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BFAE6" w14:textId="77777777" w:rsidR="000B0577" w:rsidRPr="00BF2659" w:rsidRDefault="000B0577" w:rsidP="000B0577">
      <w:pPr>
        <w:pStyle w:val="Title"/>
        <w:rPr>
          <w:color w:val="000000" w:themeColor="text1"/>
          <w:sz w:val="28"/>
          <w:szCs w:val="28"/>
        </w:rPr>
      </w:pPr>
      <w:bookmarkStart w:id="0" w:name="_GoBack"/>
      <w:bookmarkEnd w:id="0"/>
      <w:r w:rsidRPr="00BF2659">
        <w:rPr>
          <w:color w:val="000000" w:themeColor="text1"/>
          <w:sz w:val="28"/>
          <w:szCs w:val="28"/>
        </w:rPr>
        <w:t xml:space="preserve">Rockwell College PareNts Council ASSOCIATION Meeting </w:t>
      </w:r>
    </w:p>
    <w:p w14:paraId="17254C9B" w14:textId="77777777" w:rsidR="000B0577" w:rsidRPr="00BF2659" w:rsidRDefault="000B0577" w:rsidP="000B0577">
      <w:pPr>
        <w:pStyle w:val="Title"/>
        <w:rPr>
          <w:b w:val="0"/>
          <w:color w:val="000000" w:themeColor="text1"/>
          <w:sz w:val="28"/>
          <w:szCs w:val="28"/>
        </w:rPr>
      </w:pPr>
      <w:r w:rsidRPr="00BF2659">
        <w:rPr>
          <w:b w:val="0"/>
          <w:color w:val="000000" w:themeColor="text1"/>
          <w:sz w:val="28"/>
          <w:szCs w:val="28"/>
        </w:rPr>
        <w:t>Minutes</w:t>
      </w:r>
      <w:r w:rsidR="00BB1090" w:rsidRPr="00BF2659">
        <w:rPr>
          <w:b w:val="0"/>
          <w:color w:val="000000" w:themeColor="text1"/>
          <w:sz w:val="28"/>
          <w:szCs w:val="28"/>
        </w:rPr>
        <w:t>``</w:t>
      </w:r>
    </w:p>
    <w:p w14:paraId="0CF8A43D" w14:textId="77777777" w:rsidR="000B0577" w:rsidRPr="00BF2659" w:rsidRDefault="000B0577" w:rsidP="000B0577">
      <w:pPr>
        <w:pStyle w:val="Details"/>
        <w:rPr>
          <w:color w:val="000000" w:themeColor="text1"/>
          <w:szCs w:val="28"/>
        </w:rPr>
      </w:pPr>
      <w:r w:rsidRPr="00BF2659">
        <w:rPr>
          <w:b/>
          <w:color w:val="000000" w:themeColor="text1"/>
          <w:szCs w:val="28"/>
        </w:rPr>
        <w:t>Date</w:t>
      </w:r>
      <w:r w:rsidRPr="00BF2659">
        <w:rPr>
          <w:color w:val="000000" w:themeColor="text1"/>
          <w:szCs w:val="28"/>
        </w:rPr>
        <w:t xml:space="preserve">: </w:t>
      </w:r>
      <w:r w:rsidR="00543304" w:rsidRPr="00BF2659">
        <w:rPr>
          <w:color w:val="000000" w:themeColor="text1"/>
          <w:szCs w:val="28"/>
        </w:rPr>
        <w:t>10.11.20</w:t>
      </w:r>
    </w:p>
    <w:p w14:paraId="39C1680A" w14:textId="77777777" w:rsidR="000B0577" w:rsidRPr="00BF2659" w:rsidRDefault="000B0577" w:rsidP="000B0577">
      <w:pPr>
        <w:pStyle w:val="Details"/>
        <w:rPr>
          <w:color w:val="000000" w:themeColor="text1"/>
          <w:szCs w:val="28"/>
        </w:rPr>
      </w:pPr>
      <w:r w:rsidRPr="00BF2659">
        <w:rPr>
          <w:b/>
          <w:color w:val="000000" w:themeColor="text1"/>
          <w:szCs w:val="28"/>
        </w:rPr>
        <w:t>Time</w:t>
      </w:r>
      <w:r w:rsidRPr="00BF2659">
        <w:rPr>
          <w:color w:val="000000" w:themeColor="text1"/>
          <w:szCs w:val="28"/>
        </w:rPr>
        <w:t>: 6.30-7.30</w:t>
      </w:r>
    </w:p>
    <w:p w14:paraId="4BC12418" w14:textId="329F812C" w:rsidR="000B0577" w:rsidRPr="00BF2659" w:rsidRDefault="000B0577" w:rsidP="000B0577">
      <w:pPr>
        <w:pStyle w:val="Details"/>
        <w:rPr>
          <w:color w:val="000000" w:themeColor="text1"/>
          <w:szCs w:val="28"/>
        </w:rPr>
      </w:pPr>
      <w:r w:rsidRPr="00BF2659">
        <w:rPr>
          <w:b/>
          <w:color w:val="000000" w:themeColor="text1"/>
          <w:szCs w:val="28"/>
        </w:rPr>
        <w:t xml:space="preserve">Chairperson: </w:t>
      </w:r>
      <w:r w:rsidR="00BF2659" w:rsidRPr="00BF2659">
        <w:rPr>
          <w:color w:val="000000" w:themeColor="text1"/>
          <w:szCs w:val="28"/>
        </w:rPr>
        <w:t>Michael Fogarty</w:t>
      </w:r>
    </w:p>
    <w:p w14:paraId="4B928C1A" w14:textId="77777777" w:rsidR="000B0577" w:rsidRPr="00BF2659" w:rsidRDefault="001A658D" w:rsidP="000B0577">
      <w:pPr>
        <w:pStyle w:val="Heading1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alias w:val="In attendance:"/>
          <w:tag w:val="In attendance:"/>
          <w:id w:val="-34966697"/>
          <w:placeholder>
            <w:docPart w:val="79C2B9C3F59149D298F78B7AC30B716C"/>
          </w:placeholder>
          <w:temporary/>
          <w:showingPlcHdr/>
        </w:sdtPr>
        <w:sdtEndPr/>
        <w:sdtContent>
          <w:r w:rsidR="000B0577" w:rsidRPr="00BF2659">
            <w:rPr>
              <w:b/>
              <w:sz w:val="28"/>
              <w:szCs w:val="28"/>
            </w:rPr>
            <w:t>In Attendance</w:t>
          </w:r>
        </w:sdtContent>
      </w:sdt>
    </w:p>
    <w:p w14:paraId="5015A40D" w14:textId="77777777" w:rsidR="000B0577" w:rsidRPr="00BF2659" w:rsidRDefault="000B0577" w:rsidP="000B0577">
      <w:p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>Audrey O’Byrne,</w:t>
      </w:r>
      <w:r w:rsidR="00BB1090" w:rsidRPr="00BF2659">
        <w:rPr>
          <w:color w:val="000000" w:themeColor="text1"/>
          <w:sz w:val="28"/>
          <w:szCs w:val="28"/>
        </w:rPr>
        <w:t xml:space="preserve"> </w:t>
      </w:r>
      <w:r w:rsidRPr="00BF2659">
        <w:rPr>
          <w:color w:val="000000" w:themeColor="text1"/>
          <w:sz w:val="28"/>
          <w:szCs w:val="28"/>
        </w:rPr>
        <w:t>Victor Shee, M Brannigan, P.Keating , Sinead Kennedy, Rosemary Heffernan, , Anne Doherty, Greg Rafter, , Emer Leahy, Daragh Byrne, Sinead O’Mahony Carey, Micheal Fogarty</w:t>
      </w:r>
      <w:r w:rsidR="00543304" w:rsidRPr="00BF2659">
        <w:rPr>
          <w:color w:val="000000" w:themeColor="text1"/>
          <w:sz w:val="28"/>
          <w:szCs w:val="28"/>
        </w:rPr>
        <w:t>,</w:t>
      </w:r>
      <w:r w:rsidRPr="00BF2659">
        <w:rPr>
          <w:color w:val="000000" w:themeColor="text1"/>
          <w:sz w:val="28"/>
          <w:szCs w:val="28"/>
        </w:rPr>
        <w:t xml:space="preserve"> </w:t>
      </w:r>
      <w:r w:rsidR="00BB1090" w:rsidRPr="00BF2659">
        <w:rPr>
          <w:color w:val="000000" w:themeColor="text1"/>
          <w:sz w:val="28"/>
          <w:szCs w:val="28"/>
        </w:rPr>
        <w:t>Paula M</w:t>
      </w:r>
      <w:r w:rsidR="00543304" w:rsidRPr="00BF2659">
        <w:rPr>
          <w:color w:val="000000" w:themeColor="text1"/>
          <w:sz w:val="28"/>
          <w:szCs w:val="28"/>
        </w:rPr>
        <w:t>urphy</w:t>
      </w:r>
    </w:p>
    <w:p w14:paraId="6943620F" w14:textId="77777777" w:rsidR="000B0577" w:rsidRPr="00BF2659" w:rsidRDefault="000B0577" w:rsidP="000B0577">
      <w:pPr>
        <w:rPr>
          <w:b/>
          <w:color w:val="000000" w:themeColor="text1"/>
          <w:sz w:val="28"/>
          <w:szCs w:val="28"/>
        </w:rPr>
      </w:pPr>
    </w:p>
    <w:p w14:paraId="5915C366" w14:textId="77777777" w:rsidR="000B0577" w:rsidRPr="00BF2659" w:rsidRDefault="000B0577" w:rsidP="000B0577">
      <w:pPr>
        <w:rPr>
          <w:b/>
          <w:color w:val="000000" w:themeColor="text1"/>
          <w:sz w:val="28"/>
          <w:szCs w:val="28"/>
        </w:rPr>
      </w:pPr>
      <w:r w:rsidRPr="00BF2659">
        <w:rPr>
          <w:b/>
          <w:color w:val="000000" w:themeColor="text1"/>
          <w:sz w:val="28"/>
          <w:szCs w:val="28"/>
        </w:rPr>
        <w:t>Agenda</w:t>
      </w:r>
    </w:p>
    <w:p w14:paraId="32F5F3C0" w14:textId="77777777" w:rsidR="000B0577" w:rsidRPr="00BF2659" w:rsidRDefault="000B0577" w:rsidP="000B0577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 xml:space="preserve">Address Principal </w:t>
      </w:r>
    </w:p>
    <w:p w14:paraId="2094E278" w14:textId="77777777" w:rsidR="000B0577" w:rsidRPr="00BF2659" w:rsidRDefault="000B0577" w:rsidP="000B0577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>Minutes</w:t>
      </w:r>
    </w:p>
    <w:p w14:paraId="0AC0E7A5" w14:textId="77777777" w:rsidR="000B0577" w:rsidRPr="00BF2659" w:rsidRDefault="000B0577" w:rsidP="000B0577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>Matters arising</w:t>
      </w:r>
    </w:p>
    <w:p w14:paraId="25835473" w14:textId="77777777" w:rsidR="000B0577" w:rsidRPr="00BF2659" w:rsidRDefault="000B0577" w:rsidP="000B0577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 xml:space="preserve">Policy development </w:t>
      </w:r>
    </w:p>
    <w:p w14:paraId="3A4B7966" w14:textId="77777777" w:rsidR="000B0577" w:rsidRPr="00BF2659" w:rsidRDefault="000B0577" w:rsidP="000B0577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>Board of management Report</w:t>
      </w:r>
    </w:p>
    <w:p w14:paraId="7C7D0BAD" w14:textId="77777777" w:rsidR="00BB1090" w:rsidRPr="00BF2659" w:rsidRDefault="000B0577" w:rsidP="00BB1090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 xml:space="preserve">Upcoming events  </w:t>
      </w:r>
      <w:r w:rsidRPr="00BF2659">
        <w:rPr>
          <w:color w:val="000000" w:themeColor="text1"/>
          <w:sz w:val="28"/>
          <w:szCs w:val="28"/>
        </w:rPr>
        <w:tab/>
      </w:r>
    </w:p>
    <w:p w14:paraId="6435F2F1" w14:textId="77777777" w:rsidR="000B0577" w:rsidRPr="00BF2659" w:rsidRDefault="000B0577" w:rsidP="00BB1090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 xml:space="preserve">AOB  </w:t>
      </w:r>
    </w:p>
    <w:p w14:paraId="04B5F493" w14:textId="77777777" w:rsidR="00BB1090" w:rsidRPr="00BF2659" w:rsidRDefault="00BB1090" w:rsidP="00BB1090">
      <w:pPr>
        <w:rPr>
          <w:color w:val="000000" w:themeColor="text1"/>
          <w:sz w:val="28"/>
          <w:szCs w:val="28"/>
        </w:rPr>
      </w:pPr>
    </w:p>
    <w:p w14:paraId="537469E4" w14:textId="77777777" w:rsidR="00BB1090" w:rsidRPr="00BF2659" w:rsidRDefault="00BB1090" w:rsidP="00BB1090">
      <w:pPr>
        <w:rPr>
          <w:b/>
          <w:color w:val="000000" w:themeColor="text1"/>
          <w:sz w:val="28"/>
          <w:szCs w:val="28"/>
        </w:rPr>
      </w:pPr>
      <w:r w:rsidRPr="00BF2659">
        <w:rPr>
          <w:b/>
          <w:color w:val="000000" w:themeColor="text1"/>
          <w:sz w:val="28"/>
          <w:szCs w:val="28"/>
        </w:rPr>
        <w:t xml:space="preserve">Micheal Fogarty </w:t>
      </w:r>
    </w:p>
    <w:p w14:paraId="340F3C66" w14:textId="77777777" w:rsidR="00BB1090" w:rsidRPr="00BF2659" w:rsidRDefault="00BB1090" w:rsidP="00BB1090">
      <w:pPr>
        <w:rPr>
          <w:b/>
          <w:color w:val="000000" w:themeColor="text1"/>
          <w:sz w:val="28"/>
          <w:szCs w:val="28"/>
        </w:rPr>
      </w:pPr>
      <w:r w:rsidRPr="00BF2659">
        <w:rPr>
          <w:b/>
          <w:color w:val="000000" w:themeColor="text1"/>
          <w:sz w:val="28"/>
          <w:szCs w:val="28"/>
        </w:rPr>
        <w:t>Chairpersons address</w:t>
      </w:r>
    </w:p>
    <w:p w14:paraId="478CF676" w14:textId="77777777" w:rsidR="00BB1090" w:rsidRPr="00BF2659" w:rsidRDefault="00BB1090" w:rsidP="00BB1090">
      <w:p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 xml:space="preserve">Welcome as PAC </w:t>
      </w:r>
      <w:r w:rsidR="00FA0F34" w:rsidRPr="00BF2659">
        <w:rPr>
          <w:color w:val="000000" w:themeColor="text1"/>
          <w:sz w:val="28"/>
          <w:szCs w:val="28"/>
        </w:rPr>
        <w:t>Chairperson</w:t>
      </w:r>
      <w:r w:rsidRPr="00BF2659">
        <w:rPr>
          <w:color w:val="000000" w:themeColor="text1"/>
          <w:sz w:val="28"/>
          <w:szCs w:val="28"/>
        </w:rPr>
        <w:t xml:space="preserve"> </w:t>
      </w:r>
    </w:p>
    <w:p w14:paraId="05D7EBCE" w14:textId="77777777" w:rsidR="00BB1090" w:rsidRPr="00BF2659" w:rsidRDefault="00BB1090" w:rsidP="00BB1090">
      <w:p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>Minutes from last meeting – Proposed 1</w:t>
      </w:r>
      <w:r w:rsidRPr="00BF2659">
        <w:rPr>
          <w:color w:val="000000" w:themeColor="text1"/>
          <w:sz w:val="28"/>
          <w:szCs w:val="28"/>
          <w:vertAlign w:val="superscript"/>
        </w:rPr>
        <w:t>st</w:t>
      </w:r>
      <w:r w:rsidRPr="00BF2659">
        <w:rPr>
          <w:color w:val="000000" w:themeColor="text1"/>
          <w:sz w:val="28"/>
          <w:szCs w:val="28"/>
        </w:rPr>
        <w:t xml:space="preserve"> Greg Rafter, 2</w:t>
      </w:r>
      <w:r w:rsidRPr="00BF2659">
        <w:rPr>
          <w:color w:val="000000" w:themeColor="text1"/>
          <w:sz w:val="28"/>
          <w:szCs w:val="28"/>
          <w:vertAlign w:val="superscript"/>
        </w:rPr>
        <w:t>nd</w:t>
      </w:r>
      <w:r w:rsidRPr="00BF2659">
        <w:rPr>
          <w:color w:val="000000" w:themeColor="text1"/>
          <w:sz w:val="28"/>
          <w:szCs w:val="28"/>
        </w:rPr>
        <w:t xml:space="preserve"> Rosemary Heffernan</w:t>
      </w:r>
    </w:p>
    <w:p w14:paraId="477DF6A2" w14:textId="77777777" w:rsidR="00BB1090" w:rsidRPr="00BF2659" w:rsidRDefault="00BB1090" w:rsidP="00BB1090">
      <w:pPr>
        <w:rPr>
          <w:color w:val="000000" w:themeColor="text1"/>
          <w:sz w:val="28"/>
          <w:szCs w:val="28"/>
        </w:rPr>
      </w:pPr>
    </w:p>
    <w:p w14:paraId="466B728D" w14:textId="77777777" w:rsidR="00BB1090" w:rsidRPr="00BF2659" w:rsidRDefault="00BB1090" w:rsidP="00BB1090">
      <w:pPr>
        <w:rPr>
          <w:color w:val="000000" w:themeColor="text1"/>
          <w:sz w:val="28"/>
          <w:szCs w:val="28"/>
        </w:rPr>
      </w:pPr>
    </w:p>
    <w:p w14:paraId="231672ED" w14:textId="77777777" w:rsidR="00BB1090" w:rsidRPr="00BF2659" w:rsidRDefault="00BB1090" w:rsidP="00BB1090">
      <w:pPr>
        <w:rPr>
          <w:color w:val="000000" w:themeColor="text1"/>
          <w:sz w:val="28"/>
          <w:szCs w:val="28"/>
        </w:rPr>
      </w:pPr>
    </w:p>
    <w:p w14:paraId="2F43B08F" w14:textId="77777777" w:rsidR="00BB1090" w:rsidRPr="00BF2659" w:rsidRDefault="00BB1090" w:rsidP="00BB1090">
      <w:pPr>
        <w:rPr>
          <w:color w:val="000000" w:themeColor="text1"/>
          <w:sz w:val="28"/>
          <w:szCs w:val="28"/>
        </w:rPr>
      </w:pPr>
    </w:p>
    <w:p w14:paraId="52D93C35" w14:textId="77777777" w:rsidR="00BB1090" w:rsidRPr="00BF2659" w:rsidRDefault="00BB1090" w:rsidP="00BB1090">
      <w:pPr>
        <w:rPr>
          <w:color w:val="000000" w:themeColor="text1"/>
          <w:sz w:val="28"/>
          <w:szCs w:val="28"/>
        </w:rPr>
      </w:pPr>
    </w:p>
    <w:p w14:paraId="72E7AA6C" w14:textId="078F1611" w:rsidR="00BB1090" w:rsidRPr="00BF2659" w:rsidRDefault="00543304" w:rsidP="00BB1090">
      <w:pPr>
        <w:rPr>
          <w:b/>
          <w:color w:val="000000" w:themeColor="text1"/>
          <w:sz w:val="28"/>
          <w:szCs w:val="28"/>
        </w:rPr>
      </w:pPr>
      <w:r w:rsidRPr="00BF2659">
        <w:rPr>
          <w:b/>
          <w:color w:val="000000" w:themeColor="text1"/>
          <w:sz w:val="28"/>
          <w:szCs w:val="28"/>
        </w:rPr>
        <w:lastRenderedPageBreak/>
        <w:t xml:space="preserve">Agreed </w:t>
      </w:r>
      <w:r w:rsidR="00BB1090" w:rsidRPr="00BF2659">
        <w:rPr>
          <w:b/>
          <w:color w:val="000000" w:themeColor="text1"/>
          <w:sz w:val="28"/>
          <w:szCs w:val="28"/>
        </w:rPr>
        <w:t xml:space="preserve">Report </w:t>
      </w:r>
      <w:r w:rsidRPr="00BF2659">
        <w:rPr>
          <w:b/>
          <w:color w:val="000000" w:themeColor="text1"/>
          <w:sz w:val="28"/>
          <w:szCs w:val="28"/>
        </w:rPr>
        <w:t xml:space="preserve">  - </w:t>
      </w:r>
      <w:r w:rsidR="00BB1090" w:rsidRPr="00BF2659">
        <w:rPr>
          <w:b/>
          <w:color w:val="000000" w:themeColor="text1"/>
          <w:sz w:val="28"/>
          <w:szCs w:val="28"/>
        </w:rPr>
        <w:t xml:space="preserve">Meeting </w:t>
      </w:r>
      <w:r w:rsidRPr="00BF2659">
        <w:rPr>
          <w:b/>
          <w:color w:val="000000" w:themeColor="text1"/>
          <w:sz w:val="28"/>
          <w:szCs w:val="28"/>
        </w:rPr>
        <w:t xml:space="preserve">of </w:t>
      </w:r>
      <w:r w:rsidR="00BB1090" w:rsidRPr="00BF2659">
        <w:rPr>
          <w:b/>
          <w:color w:val="000000" w:themeColor="text1"/>
          <w:sz w:val="28"/>
          <w:szCs w:val="28"/>
        </w:rPr>
        <w:t xml:space="preserve">Board </w:t>
      </w:r>
      <w:r w:rsidR="00FA0F34" w:rsidRPr="00BF2659">
        <w:rPr>
          <w:b/>
          <w:color w:val="000000" w:themeColor="text1"/>
          <w:sz w:val="28"/>
          <w:szCs w:val="28"/>
        </w:rPr>
        <w:t>of</w:t>
      </w:r>
      <w:r w:rsidR="00BB1090" w:rsidRPr="00BF2659">
        <w:rPr>
          <w:b/>
          <w:color w:val="000000" w:themeColor="text1"/>
          <w:sz w:val="28"/>
          <w:szCs w:val="28"/>
        </w:rPr>
        <w:t xml:space="preserve"> Management 13</w:t>
      </w:r>
      <w:r w:rsidR="00BB1090" w:rsidRPr="00BF2659">
        <w:rPr>
          <w:b/>
          <w:color w:val="000000" w:themeColor="text1"/>
          <w:sz w:val="28"/>
          <w:szCs w:val="28"/>
          <w:vertAlign w:val="superscript"/>
        </w:rPr>
        <w:t>th</w:t>
      </w:r>
      <w:r w:rsidR="00BB1090" w:rsidRPr="00BF2659">
        <w:rPr>
          <w:b/>
          <w:color w:val="000000" w:themeColor="text1"/>
          <w:sz w:val="28"/>
          <w:szCs w:val="28"/>
        </w:rPr>
        <w:t xml:space="preserve"> October </w:t>
      </w:r>
    </w:p>
    <w:p w14:paraId="3C81E406" w14:textId="77777777" w:rsidR="00543304" w:rsidRPr="00BF2659" w:rsidRDefault="00543304" w:rsidP="00BB1090">
      <w:pPr>
        <w:rPr>
          <w:bCs/>
          <w:color w:val="000000" w:themeColor="text1"/>
          <w:sz w:val="28"/>
          <w:szCs w:val="28"/>
        </w:rPr>
      </w:pPr>
      <w:r w:rsidRPr="00BF2659">
        <w:rPr>
          <w:bCs/>
          <w:color w:val="000000" w:themeColor="text1"/>
          <w:sz w:val="28"/>
          <w:szCs w:val="28"/>
        </w:rPr>
        <w:t>AOB shared the Agreed Report form the BOM of Oct. 13</w:t>
      </w:r>
      <w:r w:rsidRPr="00BF2659">
        <w:rPr>
          <w:bCs/>
          <w:color w:val="000000" w:themeColor="text1"/>
          <w:sz w:val="28"/>
          <w:szCs w:val="28"/>
          <w:vertAlign w:val="superscript"/>
        </w:rPr>
        <w:t>th</w:t>
      </w:r>
      <w:r w:rsidRPr="00BF2659">
        <w:rPr>
          <w:bCs/>
          <w:color w:val="000000" w:themeColor="text1"/>
          <w:sz w:val="28"/>
          <w:szCs w:val="28"/>
        </w:rPr>
        <w:t xml:space="preserve"> with the meeting. </w:t>
      </w:r>
    </w:p>
    <w:p w14:paraId="5E159E82" w14:textId="77777777" w:rsidR="00BB1090" w:rsidRPr="00BF2659" w:rsidRDefault="00BB1090" w:rsidP="00543304">
      <w:pPr>
        <w:pStyle w:val="ListParagraph"/>
        <w:numPr>
          <w:ilvl w:val="0"/>
          <w:numId w:val="22"/>
        </w:numPr>
        <w:rPr>
          <w:b/>
          <w:color w:val="000000" w:themeColor="text1"/>
          <w:sz w:val="28"/>
          <w:szCs w:val="28"/>
        </w:rPr>
      </w:pPr>
      <w:r w:rsidRPr="00BF2659">
        <w:rPr>
          <w:b/>
          <w:color w:val="000000" w:themeColor="text1"/>
          <w:sz w:val="28"/>
          <w:szCs w:val="28"/>
        </w:rPr>
        <w:t>Matters arising</w:t>
      </w:r>
    </w:p>
    <w:p w14:paraId="7E6EC361" w14:textId="77777777" w:rsidR="00BB1090" w:rsidRPr="00BF2659" w:rsidRDefault="00BB1090" w:rsidP="00BB1090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 xml:space="preserve">One candidate received upgrade under calculated grades </w:t>
      </w:r>
    </w:p>
    <w:p w14:paraId="7A4A5E7D" w14:textId="77777777" w:rsidR="00BB1090" w:rsidRPr="00BF2659" w:rsidRDefault="00BB1090" w:rsidP="00BB1090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 xml:space="preserve">Remote Open Day – 120 local families attended , 24 boarding families attended </w:t>
      </w:r>
    </w:p>
    <w:p w14:paraId="1217E42A" w14:textId="77777777" w:rsidR="00BB1090" w:rsidRPr="00BF2659" w:rsidRDefault="00BB1090" w:rsidP="00BB1090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>Level 5 now in place; activities curtailed</w:t>
      </w:r>
    </w:p>
    <w:p w14:paraId="3998D163" w14:textId="77777777" w:rsidR="00BB1090" w:rsidRPr="00BF2659" w:rsidRDefault="00BB1090" w:rsidP="00BB1090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 xml:space="preserve">SRC council reps in place </w:t>
      </w:r>
    </w:p>
    <w:p w14:paraId="36A58A4C" w14:textId="77777777" w:rsidR="00BB1090" w:rsidRPr="00BF2659" w:rsidRDefault="00BB1090" w:rsidP="00BB1090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 xml:space="preserve">PAC in place </w:t>
      </w:r>
    </w:p>
    <w:p w14:paraId="07B75C74" w14:textId="77777777" w:rsidR="00BB1090" w:rsidRPr="00BF2659" w:rsidRDefault="00BB1090" w:rsidP="00BB1090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 xml:space="preserve">Personnel Development for teachers </w:t>
      </w:r>
    </w:p>
    <w:p w14:paraId="206295A0" w14:textId="77777777" w:rsidR="00121CC1" w:rsidRPr="00BF2659" w:rsidRDefault="00121CC1" w:rsidP="00121CC1">
      <w:pPr>
        <w:rPr>
          <w:b/>
          <w:color w:val="000000" w:themeColor="text1"/>
          <w:sz w:val="28"/>
          <w:szCs w:val="28"/>
        </w:rPr>
      </w:pPr>
    </w:p>
    <w:p w14:paraId="0112D98B" w14:textId="77777777" w:rsidR="00121CC1" w:rsidRPr="00BF2659" w:rsidRDefault="00121CC1" w:rsidP="00543304">
      <w:pPr>
        <w:pStyle w:val="ListParagraph"/>
        <w:numPr>
          <w:ilvl w:val="0"/>
          <w:numId w:val="22"/>
        </w:numPr>
        <w:rPr>
          <w:b/>
          <w:color w:val="000000" w:themeColor="text1"/>
          <w:sz w:val="28"/>
          <w:szCs w:val="28"/>
        </w:rPr>
      </w:pPr>
      <w:r w:rsidRPr="00BF2659">
        <w:rPr>
          <w:b/>
          <w:color w:val="000000" w:themeColor="text1"/>
          <w:sz w:val="28"/>
          <w:szCs w:val="28"/>
        </w:rPr>
        <w:t xml:space="preserve">Child Protection – Audrey O Byrne </w:t>
      </w:r>
    </w:p>
    <w:p w14:paraId="4B3068BC" w14:textId="77777777" w:rsidR="00543304" w:rsidRPr="00BF2659" w:rsidRDefault="00FA0F34" w:rsidP="00543304">
      <w:pPr>
        <w:pStyle w:val="ListParagraph"/>
        <w:numPr>
          <w:ilvl w:val="0"/>
          <w:numId w:val="17"/>
        </w:num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>Conor</w:t>
      </w:r>
      <w:r w:rsidR="00121CC1" w:rsidRPr="00BF2659">
        <w:rPr>
          <w:color w:val="000000" w:themeColor="text1"/>
          <w:sz w:val="28"/>
          <w:szCs w:val="28"/>
        </w:rPr>
        <w:t xml:space="preserve"> Desmond Deputy Principal – </w:t>
      </w:r>
      <w:r w:rsidR="00543304" w:rsidRPr="00BF2659">
        <w:rPr>
          <w:color w:val="000000" w:themeColor="text1"/>
          <w:sz w:val="28"/>
          <w:szCs w:val="28"/>
        </w:rPr>
        <w:t xml:space="preserve">Deputy </w:t>
      </w:r>
      <w:r w:rsidR="00121CC1" w:rsidRPr="00BF2659">
        <w:rPr>
          <w:color w:val="000000" w:themeColor="text1"/>
          <w:sz w:val="28"/>
          <w:szCs w:val="28"/>
        </w:rPr>
        <w:t xml:space="preserve">Designated Liaison Officer Child Protection </w:t>
      </w:r>
    </w:p>
    <w:p w14:paraId="1B2ED9D4" w14:textId="77777777" w:rsidR="00543304" w:rsidRPr="00BF2659" w:rsidRDefault="00543304" w:rsidP="00543304">
      <w:pPr>
        <w:rPr>
          <w:color w:val="000000" w:themeColor="text1"/>
          <w:sz w:val="28"/>
          <w:szCs w:val="28"/>
        </w:rPr>
      </w:pPr>
    </w:p>
    <w:p w14:paraId="6F675DAC" w14:textId="77777777" w:rsidR="00543304" w:rsidRPr="00BF2659" w:rsidRDefault="00543304" w:rsidP="00543304">
      <w:pPr>
        <w:rPr>
          <w:b/>
          <w:bCs/>
          <w:color w:val="000000" w:themeColor="text1"/>
          <w:sz w:val="28"/>
          <w:szCs w:val="28"/>
        </w:rPr>
      </w:pPr>
      <w:r w:rsidRPr="00BF2659">
        <w:rPr>
          <w:b/>
          <w:bCs/>
          <w:color w:val="000000" w:themeColor="text1"/>
          <w:sz w:val="28"/>
          <w:szCs w:val="28"/>
        </w:rPr>
        <w:t>Matters Arising from the Agreed Report</w:t>
      </w:r>
    </w:p>
    <w:p w14:paraId="6B819082" w14:textId="77777777" w:rsidR="00543304" w:rsidRPr="00BF2659" w:rsidRDefault="00543304" w:rsidP="00543304">
      <w:pPr>
        <w:pStyle w:val="ListParagraph"/>
        <w:numPr>
          <w:ilvl w:val="0"/>
          <w:numId w:val="15"/>
        </w:num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 xml:space="preserve">Michéal Fogarty asked for confirmation of the date(s) the Study Skills sessions took place. </w:t>
      </w:r>
    </w:p>
    <w:p w14:paraId="6491C356" w14:textId="77777777" w:rsidR="00543304" w:rsidRPr="00BF2659" w:rsidRDefault="00543304" w:rsidP="00543304">
      <w:pPr>
        <w:pStyle w:val="ListParagraph"/>
        <w:numPr>
          <w:ilvl w:val="0"/>
          <w:numId w:val="15"/>
        </w:num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 xml:space="preserve">V. Shee asked if the college would be issuing JC certification – AOB confirmed it would not. No official certification of Profile of Achievement will be issued this year. </w:t>
      </w:r>
    </w:p>
    <w:p w14:paraId="46FF9AAD" w14:textId="77777777" w:rsidR="00121CC1" w:rsidRPr="00BF2659" w:rsidRDefault="00543304" w:rsidP="00121CC1">
      <w:pPr>
        <w:pStyle w:val="ListParagraph"/>
        <w:numPr>
          <w:ilvl w:val="0"/>
          <w:numId w:val="15"/>
        </w:num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>AOB clarified that remote PTMs are not taking place for 6</w:t>
      </w:r>
      <w:r w:rsidRPr="00BF2659">
        <w:rPr>
          <w:color w:val="000000" w:themeColor="text1"/>
          <w:sz w:val="28"/>
          <w:szCs w:val="28"/>
          <w:vertAlign w:val="superscript"/>
        </w:rPr>
        <w:t>th</w:t>
      </w:r>
      <w:r w:rsidRPr="00BF2659">
        <w:rPr>
          <w:color w:val="000000" w:themeColor="text1"/>
          <w:sz w:val="28"/>
          <w:szCs w:val="28"/>
        </w:rPr>
        <w:t xml:space="preserve"> years and 2</w:t>
      </w:r>
      <w:r w:rsidRPr="00BF2659">
        <w:rPr>
          <w:color w:val="000000" w:themeColor="text1"/>
          <w:sz w:val="28"/>
          <w:szCs w:val="28"/>
          <w:vertAlign w:val="superscript"/>
        </w:rPr>
        <w:t>nd</w:t>
      </w:r>
      <w:r w:rsidRPr="00BF2659">
        <w:rPr>
          <w:color w:val="000000" w:themeColor="text1"/>
          <w:sz w:val="28"/>
          <w:szCs w:val="28"/>
        </w:rPr>
        <w:t xml:space="preserve"> years and that written feedback will be given in lieu. The template was shared with the meeting. </w:t>
      </w:r>
    </w:p>
    <w:p w14:paraId="56DDAFEB" w14:textId="77777777" w:rsidR="00031EB2" w:rsidRPr="00BF2659" w:rsidRDefault="00031EB2" w:rsidP="00121CC1">
      <w:pPr>
        <w:pStyle w:val="ListParagraph"/>
        <w:numPr>
          <w:ilvl w:val="0"/>
          <w:numId w:val="18"/>
        </w:num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>2</w:t>
      </w:r>
      <w:r w:rsidRPr="00BF2659">
        <w:rPr>
          <w:color w:val="000000" w:themeColor="text1"/>
          <w:sz w:val="28"/>
          <w:szCs w:val="28"/>
          <w:vertAlign w:val="superscript"/>
        </w:rPr>
        <w:t>nd</w:t>
      </w:r>
      <w:r w:rsidRPr="00BF2659">
        <w:rPr>
          <w:color w:val="000000" w:themeColor="text1"/>
          <w:sz w:val="28"/>
          <w:szCs w:val="28"/>
        </w:rPr>
        <w:t xml:space="preserve"> and 6</w:t>
      </w:r>
      <w:r w:rsidRPr="00BF2659">
        <w:rPr>
          <w:color w:val="000000" w:themeColor="text1"/>
          <w:sz w:val="28"/>
          <w:szCs w:val="28"/>
          <w:vertAlign w:val="superscript"/>
        </w:rPr>
        <w:t>th</w:t>
      </w:r>
      <w:r w:rsidRPr="00BF2659">
        <w:rPr>
          <w:color w:val="000000" w:themeColor="text1"/>
          <w:sz w:val="28"/>
          <w:szCs w:val="28"/>
        </w:rPr>
        <w:t xml:space="preserve"> years will be first to receive reports</w:t>
      </w:r>
      <w:r w:rsidR="00543304" w:rsidRPr="00BF2659">
        <w:rPr>
          <w:color w:val="000000" w:themeColor="text1"/>
          <w:sz w:val="28"/>
          <w:szCs w:val="28"/>
        </w:rPr>
        <w:t>. AOB</w:t>
      </w:r>
      <w:r w:rsidRPr="00BF2659">
        <w:rPr>
          <w:color w:val="000000" w:themeColor="text1"/>
          <w:sz w:val="28"/>
          <w:szCs w:val="28"/>
        </w:rPr>
        <w:t xml:space="preserve"> acknowledged that parents have been terrific to date</w:t>
      </w:r>
      <w:r w:rsidR="00543304" w:rsidRPr="00BF2659">
        <w:rPr>
          <w:color w:val="000000" w:themeColor="text1"/>
          <w:sz w:val="28"/>
          <w:szCs w:val="28"/>
        </w:rPr>
        <w:t xml:space="preserve">. </w:t>
      </w:r>
      <w:r w:rsidRPr="00BF2659">
        <w:rPr>
          <w:color w:val="000000" w:themeColor="text1"/>
          <w:sz w:val="28"/>
          <w:szCs w:val="28"/>
        </w:rPr>
        <w:t>6</w:t>
      </w:r>
      <w:r w:rsidRPr="00BF2659">
        <w:rPr>
          <w:color w:val="000000" w:themeColor="text1"/>
          <w:sz w:val="28"/>
          <w:szCs w:val="28"/>
          <w:vertAlign w:val="superscript"/>
        </w:rPr>
        <w:t>th</w:t>
      </w:r>
      <w:r w:rsidRPr="00BF2659">
        <w:rPr>
          <w:color w:val="000000" w:themeColor="text1"/>
          <w:sz w:val="28"/>
          <w:szCs w:val="28"/>
        </w:rPr>
        <w:t xml:space="preserve"> Year reports to be sent the 16</w:t>
      </w:r>
      <w:r w:rsidRPr="00BF2659">
        <w:rPr>
          <w:color w:val="000000" w:themeColor="text1"/>
          <w:sz w:val="28"/>
          <w:szCs w:val="28"/>
          <w:vertAlign w:val="superscript"/>
        </w:rPr>
        <w:t>th</w:t>
      </w:r>
      <w:r w:rsidRPr="00BF2659">
        <w:rPr>
          <w:color w:val="000000" w:themeColor="text1"/>
          <w:sz w:val="28"/>
          <w:szCs w:val="28"/>
        </w:rPr>
        <w:t xml:space="preserve"> November</w:t>
      </w:r>
      <w:r w:rsidR="00543304" w:rsidRPr="00BF2659">
        <w:rPr>
          <w:color w:val="000000" w:themeColor="text1"/>
          <w:sz w:val="28"/>
          <w:szCs w:val="28"/>
        </w:rPr>
        <w:t xml:space="preserve">. </w:t>
      </w:r>
      <w:r w:rsidRPr="00BF2659">
        <w:rPr>
          <w:color w:val="000000" w:themeColor="text1"/>
          <w:sz w:val="28"/>
          <w:szCs w:val="28"/>
        </w:rPr>
        <w:t>2</w:t>
      </w:r>
      <w:r w:rsidRPr="00BF2659">
        <w:rPr>
          <w:color w:val="000000" w:themeColor="text1"/>
          <w:sz w:val="28"/>
          <w:szCs w:val="28"/>
          <w:vertAlign w:val="superscript"/>
        </w:rPr>
        <w:t>nd</w:t>
      </w:r>
      <w:r w:rsidRPr="00BF2659">
        <w:rPr>
          <w:color w:val="000000" w:themeColor="text1"/>
          <w:sz w:val="28"/>
          <w:szCs w:val="28"/>
        </w:rPr>
        <w:t xml:space="preserve"> Year reports to be sent the 30</w:t>
      </w:r>
      <w:r w:rsidRPr="00BF2659">
        <w:rPr>
          <w:color w:val="000000" w:themeColor="text1"/>
          <w:sz w:val="28"/>
          <w:szCs w:val="28"/>
          <w:vertAlign w:val="superscript"/>
        </w:rPr>
        <w:t>th</w:t>
      </w:r>
      <w:r w:rsidRPr="00BF2659">
        <w:rPr>
          <w:color w:val="000000" w:themeColor="text1"/>
          <w:sz w:val="28"/>
          <w:szCs w:val="28"/>
        </w:rPr>
        <w:t xml:space="preserve"> November </w:t>
      </w:r>
      <w:r w:rsidR="00543304" w:rsidRPr="00BF2659">
        <w:rPr>
          <w:color w:val="000000" w:themeColor="text1"/>
          <w:sz w:val="28"/>
          <w:szCs w:val="28"/>
        </w:rPr>
        <w:t xml:space="preserve">or the following week. </w:t>
      </w:r>
    </w:p>
    <w:p w14:paraId="11B2B8BE" w14:textId="4D7B9066" w:rsidR="00543304" w:rsidRDefault="00543304" w:rsidP="00031EB2">
      <w:pPr>
        <w:rPr>
          <w:b/>
          <w:color w:val="000000" w:themeColor="text1"/>
          <w:sz w:val="28"/>
          <w:szCs w:val="28"/>
        </w:rPr>
      </w:pPr>
    </w:p>
    <w:p w14:paraId="185F76DE" w14:textId="571882EB" w:rsidR="00BF2659" w:rsidRDefault="00BF2659" w:rsidP="00031EB2">
      <w:pPr>
        <w:rPr>
          <w:b/>
          <w:color w:val="000000" w:themeColor="text1"/>
          <w:sz w:val="28"/>
          <w:szCs w:val="28"/>
        </w:rPr>
      </w:pPr>
    </w:p>
    <w:p w14:paraId="6263582C" w14:textId="77777777" w:rsidR="00BF2659" w:rsidRPr="00BF2659" w:rsidRDefault="00BF2659" w:rsidP="00031EB2">
      <w:pPr>
        <w:rPr>
          <w:b/>
          <w:color w:val="000000" w:themeColor="text1"/>
          <w:sz w:val="28"/>
          <w:szCs w:val="28"/>
        </w:rPr>
      </w:pPr>
    </w:p>
    <w:p w14:paraId="106619DB" w14:textId="77777777" w:rsidR="00031EB2" w:rsidRPr="00BF2659" w:rsidRDefault="00031EB2" w:rsidP="00031EB2">
      <w:pPr>
        <w:rPr>
          <w:b/>
          <w:color w:val="000000" w:themeColor="text1"/>
          <w:sz w:val="28"/>
          <w:szCs w:val="28"/>
        </w:rPr>
      </w:pPr>
      <w:r w:rsidRPr="00BF2659">
        <w:rPr>
          <w:b/>
          <w:color w:val="000000" w:themeColor="text1"/>
          <w:sz w:val="28"/>
          <w:szCs w:val="28"/>
        </w:rPr>
        <w:lastRenderedPageBreak/>
        <w:t xml:space="preserve">Speakers </w:t>
      </w:r>
      <w:r w:rsidR="00FA0F34" w:rsidRPr="00BF2659">
        <w:rPr>
          <w:b/>
          <w:color w:val="000000" w:themeColor="text1"/>
          <w:sz w:val="28"/>
          <w:szCs w:val="28"/>
        </w:rPr>
        <w:t>(Sinead</w:t>
      </w:r>
      <w:r w:rsidRPr="00BF2659">
        <w:rPr>
          <w:b/>
          <w:color w:val="000000" w:themeColor="text1"/>
          <w:sz w:val="28"/>
          <w:szCs w:val="28"/>
        </w:rPr>
        <w:t xml:space="preserve"> O’Mahony Carey </w:t>
      </w:r>
      <w:r w:rsidR="00543304" w:rsidRPr="00BF2659">
        <w:rPr>
          <w:b/>
          <w:color w:val="000000" w:themeColor="text1"/>
          <w:sz w:val="28"/>
          <w:szCs w:val="28"/>
        </w:rPr>
        <w:t xml:space="preserve">&amp; </w:t>
      </w:r>
      <w:r w:rsidRPr="00BF2659">
        <w:rPr>
          <w:b/>
          <w:color w:val="000000" w:themeColor="text1"/>
          <w:sz w:val="28"/>
          <w:szCs w:val="28"/>
        </w:rPr>
        <w:t xml:space="preserve">Audrey O Byrne) </w:t>
      </w:r>
    </w:p>
    <w:p w14:paraId="37FAAF51" w14:textId="77777777" w:rsidR="00031EB2" w:rsidRPr="00BF2659" w:rsidRDefault="00031EB2" w:rsidP="00031EB2">
      <w:p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 xml:space="preserve">Bronagh </w:t>
      </w:r>
      <w:r w:rsidR="00FA0F34" w:rsidRPr="00BF2659">
        <w:rPr>
          <w:color w:val="000000" w:themeColor="text1"/>
          <w:sz w:val="28"/>
          <w:szCs w:val="28"/>
        </w:rPr>
        <w:t>Starr’s</w:t>
      </w:r>
      <w:r w:rsidRPr="00BF2659">
        <w:rPr>
          <w:color w:val="000000" w:themeColor="text1"/>
          <w:sz w:val="28"/>
          <w:szCs w:val="28"/>
        </w:rPr>
        <w:t xml:space="preserve"> responded to email and is willing to facilitate a zoom presentation to parents on </w:t>
      </w:r>
      <w:r w:rsidRPr="00BF2659">
        <w:rPr>
          <w:b/>
          <w:color w:val="000000" w:themeColor="text1"/>
          <w:sz w:val="28"/>
          <w:szCs w:val="28"/>
        </w:rPr>
        <w:t>understanding adolescent anxiety in a pandemic</w:t>
      </w:r>
      <w:r w:rsidRPr="00BF2659">
        <w:rPr>
          <w:color w:val="000000" w:themeColor="text1"/>
          <w:sz w:val="28"/>
          <w:szCs w:val="28"/>
        </w:rPr>
        <w:t xml:space="preserve"> </w:t>
      </w:r>
    </w:p>
    <w:p w14:paraId="27247837" w14:textId="77777777" w:rsidR="00031EB2" w:rsidRPr="00BF2659" w:rsidRDefault="00031EB2" w:rsidP="00031EB2">
      <w:p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 xml:space="preserve">Rockwell </w:t>
      </w:r>
      <w:r w:rsidR="00FA0F34" w:rsidRPr="00BF2659">
        <w:rPr>
          <w:color w:val="000000" w:themeColor="text1"/>
          <w:sz w:val="28"/>
          <w:szCs w:val="28"/>
        </w:rPr>
        <w:t>College</w:t>
      </w:r>
      <w:r w:rsidRPr="00BF2659">
        <w:rPr>
          <w:color w:val="000000" w:themeColor="text1"/>
          <w:sz w:val="28"/>
          <w:szCs w:val="28"/>
        </w:rPr>
        <w:t xml:space="preserve"> can facilitate 100 places first come first served </w:t>
      </w:r>
    </w:p>
    <w:p w14:paraId="3D249BE4" w14:textId="77777777" w:rsidR="00031EB2" w:rsidRPr="00BF2659" w:rsidRDefault="00031EB2" w:rsidP="00031EB2">
      <w:p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 xml:space="preserve">One hour session possible suggestion 6.30-7.30 mid </w:t>
      </w:r>
      <w:r w:rsidR="00FA0F34" w:rsidRPr="00BF2659">
        <w:rPr>
          <w:color w:val="000000" w:themeColor="text1"/>
          <w:sz w:val="28"/>
          <w:szCs w:val="28"/>
        </w:rPr>
        <w:t>weeks</w:t>
      </w:r>
      <w:r w:rsidRPr="00BF2659">
        <w:rPr>
          <w:color w:val="000000" w:themeColor="text1"/>
          <w:sz w:val="28"/>
          <w:szCs w:val="28"/>
        </w:rPr>
        <w:t xml:space="preserve"> before Christmas </w:t>
      </w:r>
    </w:p>
    <w:p w14:paraId="407D3F5D" w14:textId="77777777" w:rsidR="00031EB2" w:rsidRPr="00BF2659" w:rsidRDefault="00031EB2" w:rsidP="00031EB2">
      <w:p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 xml:space="preserve">Sinead will email Bronagh re same </w:t>
      </w:r>
    </w:p>
    <w:p w14:paraId="1FF49BD8" w14:textId="77777777" w:rsidR="00031EB2" w:rsidRPr="00BF2659" w:rsidRDefault="00031EB2" w:rsidP="00031EB2">
      <w:pPr>
        <w:rPr>
          <w:color w:val="000000" w:themeColor="text1"/>
          <w:sz w:val="28"/>
          <w:szCs w:val="28"/>
        </w:rPr>
      </w:pPr>
    </w:p>
    <w:p w14:paraId="060B64C5" w14:textId="77777777" w:rsidR="00031EB2" w:rsidRPr="00BF2659" w:rsidRDefault="00031EB2" w:rsidP="00031EB2">
      <w:pPr>
        <w:rPr>
          <w:b/>
          <w:color w:val="000000" w:themeColor="text1"/>
          <w:sz w:val="28"/>
          <w:szCs w:val="28"/>
        </w:rPr>
      </w:pPr>
      <w:r w:rsidRPr="00BF2659">
        <w:rPr>
          <w:b/>
          <w:color w:val="000000" w:themeColor="text1"/>
          <w:sz w:val="28"/>
          <w:szCs w:val="28"/>
        </w:rPr>
        <w:t xml:space="preserve">John Leahy Substance Misuse Service HSE </w:t>
      </w:r>
      <w:r w:rsidR="00FA0F34" w:rsidRPr="00BF2659">
        <w:rPr>
          <w:b/>
          <w:color w:val="000000" w:themeColor="text1"/>
          <w:sz w:val="28"/>
          <w:szCs w:val="28"/>
        </w:rPr>
        <w:t>Vaping</w:t>
      </w:r>
      <w:r w:rsidRPr="00BF2659">
        <w:rPr>
          <w:b/>
          <w:color w:val="000000" w:themeColor="text1"/>
          <w:sz w:val="28"/>
          <w:szCs w:val="28"/>
        </w:rPr>
        <w:t xml:space="preserve"> in School </w:t>
      </w:r>
      <w:r w:rsidR="00FA0F34" w:rsidRPr="00BF2659">
        <w:rPr>
          <w:b/>
          <w:color w:val="000000" w:themeColor="text1"/>
          <w:sz w:val="28"/>
          <w:szCs w:val="28"/>
        </w:rPr>
        <w:t>(Audrey</w:t>
      </w:r>
      <w:r w:rsidRPr="00BF2659">
        <w:rPr>
          <w:b/>
          <w:color w:val="000000" w:themeColor="text1"/>
          <w:sz w:val="28"/>
          <w:szCs w:val="28"/>
        </w:rPr>
        <w:t xml:space="preserve"> O </w:t>
      </w:r>
      <w:r w:rsidR="00FA0F34" w:rsidRPr="00BF2659">
        <w:rPr>
          <w:b/>
          <w:color w:val="000000" w:themeColor="text1"/>
          <w:sz w:val="28"/>
          <w:szCs w:val="28"/>
        </w:rPr>
        <w:t>Byrne)</w:t>
      </w:r>
      <w:r w:rsidRPr="00BF2659">
        <w:rPr>
          <w:b/>
          <w:color w:val="000000" w:themeColor="text1"/>
          <w:sz w:val="28"/>
          <w:szCs w:val="28"/>
        </w:rPr>
        <w:t xml:space="preserve"> </w:t>
      </w:r>
    </w:p>
    <w:p w14:paraId="7E258EFD" w14:textId="77777777" w:rsidR="00031EB2" w:rsidRPr="00BF2659" w:rsidRDefault="00031EB2" w:rsidP="00031EB2">
      <w:pPr>
        <w:pStyle w:val="ListParagraph"/>
        <w:numPr>
          <w:ilvl w:val="0"/>
          <w:numId w:val="20"/>
        </w:num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 xml:space="preserve">Stated that this is a massive concern for the staff of Rockwell college </w:t>
      </w:r>
    </w:p>
    <w:p w14:paraId="01EB6D4F" w14:textId="77777777" w:rsidR="00031EB2" w:rsidRPr="00BF2659" w:rsidRDefault="00031EB2" w:rsidP="00031EB2">
      <w:pPr>
        <w:pStyle w:val="ListParagraph"/>
        <w:numPr>
          <w:ilvl w:val="0"/>
          <w:numId w:val="20"/>
        </w:num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 xml:space="preserve">Parents do not seem to be concerned re same </w:t>
      </w:r>
    </w:p>
    <w:p w14:paraId="3FCD2AAB" w14:textId="77777777" w:rsidR="00031EB2" w:rsidRPr="00BF2659" w:rsidRDefault="00FA0F34" w:rsidP="00031EB2">
      <w:pPr>
        <w:pStyle w:val="ListParagraph"/>
        <w:numPr>
          <w:ilvl w:val="0"/>
          <w:numId w:val="20"/>
        </w:num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>Possible issue with THC in vape’</w:t>
      </w:r>
      <w:r w:rsidR="00031EB2" w:rsidRPr="00BF2659">
        <w:rPr>
          <w:color w:val="000000" w:themeColor="text1"/>
          <w:sz w:val="28"/>
          <w:szCs w:val="28"/>
        </w:rPr>
        <w:t xml:space="preserve">s and the effects it is having on students physical and mental well being ( Sinead O’ Mahony Carey and Michelle Brannigan agreed with same </w:t>
      </w:r>
    </w:p>
    <w:p w14:paraId="3CEABA17" w14:textId="77777777" w:rsidR="00031EB2" w:rsidRPr="00BF2659" w:rsidRDefault="00031EB2" w:rsidP="00031EB2">
      <w:pPr>
        <w:pStyle w:val="ListParagraph"/>
        <w:numPr>
          <w:ilvl w:val="0"/>
          <w:numId w:val="20"/>
        </w:num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 xml:space="preserve">There will be a Parents zoom awareness presentation facilitated by John Leahy in the HSE   </w:t>
      </w:r>
    </w:p>
    <w:p w14:paraId="13F1D847" w14:textId="77777777" w:rsidR="00031EB2" w:rsidRPr="00BF2659" w:rsidRDefault="00031EB2" w:rsidP="00031EB2">
      <w:pPr>
        <w:pStyle w:val="ListParagraph"/>
        <w:numPr>
          <w:ilvl w:val="0"/>
          <w:numId w:val="20"/>
        </w:num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 xml:space="preserve">Daragh Byrne PRO  will put information given by John on </w:t>
      </w:r>
      <w:r w:rsidR="00FA0F34" w:rsidRPr="00BF2659">
        <w:rPr>
          <w:color w:val="000000" w:themeColor="text1"/>
          <w:sz w:val="28"/>
          <w:szCs w:val="28"/>
        </w:rPr>
        <w:t>the</w:t>
      </w:r>
      <w:r w:rsidRPr="00BF2659">
        <w:rPr>
          <w:color w:val="000000" w:themeColor="text1"/>
          <w:sz w:val="28"/>
          <w:szCs w:val="28"/>
        </w:rPr>
        <w:t xml:space="preserve"> Rockwell College web site </w:t>
      </w:r>
    </w:p>
    <w:p w14:paraId="4002E00E" w14:textId="77777777" w:rsidR="00031EB2" w:rsidRPr="00BF2659" w:rsidRDefault="00031EB2" w:rsidP="00031EB2">
      <w:pPr>
        <w:rPr>
          <w:color w:val="000000" w:themeColor="text1"/>
          <w:sz w:val="28"/>
          <w:szCs w:val="28"/>
        </w:rPr>
      </w:pPr>
    </w:p>
    <w:p w14:paraId="2626E28F" w14:textId="77777777" w:rsidR="00031EB2" w:rsidRPr="00BF2659" w:rsidRDefault="00543304" w:rsidP="00031EB2">
      <w:pPr>
        <w:rPr>
          <w:b/>
          <w:bCs/>
          <w:color w:val="000000" w:themeColor="text1"/>
          <w:sz w:val="28"/>
          <w:szCs w:val="28"/>
        </w:rPr>
      </w:pPr>
      <w:r w:rsidRPr="00BF2659">
        <w:rPr>
          <w:b/>
          <w:bCs/>
          <w:color w:val="000000" w:themeColor="text1"/>
          <w:sz w:val="28"/>
          <w:szCs w:val="28"/>
        </w:rPr>
        <w:t xml:space="preserve">AOB: </w:t>
      </w:r>
    </w:p>
    <w:p w14:paraId="3CCE5D5E" w14:textId="77777777" w:rsidR="00031EB2" w:rsidRPr="00BF2659" w:rsidRDefault="00031EB2" w:rsidP="00031EB2">
      <w:p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 xml:space="preserve">Dangerous Parking at the Roundabout in Rockwell College </w:t>
      </w:r>
    </w:p>
    <w:p w14:paraId="53E0BBAF" w14:textId="77777777" w:rsidR="00031EB2" w:rsidRPr="00BF2659" w:rsidRDefault="00031EB2" w:rsidP="00031EB2">
      <w:p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 xml:space="preserve">Audrey O Byrne stated that this is a very serious health </w:t>
      </w:r>
      <w:r w:rsidR="00FA0F34" w:rsidRPr="00BF2659">
        <w:rPr>
          <w:color w:val="000000" w:themeColor="text1"/>
          <w:sz w:val="28"/>
          <w:szCs w:val="28"/>
        </w:rPr>
        <w:t>and</w:t>
      </w:r>
      <w:r w:rsidRPr="00BF2659">
        <w:rPr>
          <w:color w:val="000000" w:themeColor="text1"/>
          <w:sz w:val="28"/>
          <w:szCs w:val="28"/>
        </w:rPr>
        <w:t xml:space="preserve"> safety risk as borders cross from breakfast every </w:t>
      </w:r>
      <w:r w:rsidR="00FA0F34" w:rsidRPr="00BF2659">
        <w:rPr>
          <w:color w:val="000000" w:themeColor="text1"/>
          <w:sz w:val="28"/>
          <w:szCs w:val="28"/>
        </w:rPr>
        <w:t>morning</w:t>
      </w:r>
      <w:r w:rsidRPr="00BF2659">
        <w:rPr>
          <w:color w:val="000000" w:themeColor="text1"/>
          <w:sz w:val="28"/>
          <w:szCs w:val="28"/>
        </w:rPr>
        <w:t xml:space="preserve"> </w:t>
      </w:r>
      <w:r w:rsidR="00FA0F34" w:rsidRPr="00BF2659">
        <w:rPr>
          <w:color w:val="000000" w:themeColor="text1"/>
          <w:sz w:val="28"/>
          <w:szCs w:val="28"/>
        </w:rPr>
        <w:t>and</w:t>
      </w:r>
      <w:r w:rsidRPr="00BF2659">
        <w:rPr>
          <w:color w:val="000000" w:themeColor="text1"/>
          <w:sz w:val="28"/>
          <w:szCs w:val="28"/>
        </w:rPr>
        <w:t xml:space="preserve"> this is particularly dangerous in the </w:t>
      </w:r>
      <w:r w:rsidR="00FA0F34" w:rsidRPr="00BF2659">
        <w:rPr>
          <w:color w:val="000000" w:themeColor="text1"/>
          <w:sz w:val="28"/>
          <w:szCs w:val="28"/>
        </w:rPr>
        <w:t>winter</w:t>
      </w:r>
      <w:r w:rsidRPr="00BF2659">
        <w:rPr>
          <w:color w:val="000000" w:themeColor="text1"/>
          <w:sz w:val="28"/>
          <w:szCs w:val="28"/>
        </w:rPr>
        <w:t xml:space="preserve"> months when mornings are darker </w:t>
      </w:r>
    </w:p>
    <w:p w14:paraId="6F8D0EEC" w14:textId="77777777" w:rsidR="00031EB2" w:rsidRPr="00BF2659" w:rsidRDefault="00031EB2" w:rsidP="00031EB2">
      <w:p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 xml:space="preserve">Audrey looked for suggestions from </w:t>
      </w:r>
      <w:r w:rsidR="00FA0F34" w:rsidRPr="00BF2659">
        <w:rPr>
          <w:color w:val="000000" w:themeColor="text1"/>
          <w:sz w:val="28"/>
          <w:szCs w:val="28"/>
        </w:rPr>
        <w:t>parents:</w:t>
      </w:r>
      <w:r w:rsidRPr="00BF2659">
        <w:rPr>
          <w:color w:val="000000" w:themeColor="text1"/>
          <w:sz w:val="28"/>
          <w:szCs w:val="28"/>
        </w:rPr>
        <w:t xml:space="preserve"> </w:t>
      </w:r>
      <w:r w:rsidR="00FA0F34" w:rsidRPr="00BF2659">
        <w:rPr>
          <w:color w:val="000000" w:themeColor="text1"/>
          <w:sz w:val="28"/>
          <w:szCs w:val="28"/>
        </w:rPr>
        <w:t>possible suggestion</w:t>
      </w:r>
      <w:r w:rsidRPr="00BF2659">
        <w:rPr>
          <w:color w:val="000000" w:themeColor="text1"/>
          <w:sz w:val="28"/>
          <w:szCs w:val="28"/>
        </w:rPr>
        <w:t xml:space="preserve"> of STOP sign entering and exiting off roundabout </w:t>
      </w:r>
      <w:r w:rsidR="00FA0F34" w:rsidRPr="00BF2659">
        <w:rPr>
          <w:color w:val="000000" w:themeColor="text1"/>
          <w:sz w:val="28"/>
          <w:szCs w:val="28"/>
        </w:rPr>
        <w:t>(SOMC)</w:t>
      </w:r>
      <w:r w:rsidRPr="00BF2659">
        <w:rPr>
          <w:color w:val="000000" w:themeColor="text1"/>
          <w:sz w:val="28"/>
          <w:szCs w:val="28"/>
        </w:rPr>
        <w:t xml:space="preserve"> </w:t>
      </w:r>
    </w:p>
    <w:p w14:paraId="11827896" w14:textId="77777777" w:rsidR="00031EB2" w:rsidRPr="00BF2659" w:rsidRDefault="00031EB2" w:rsidP="00031EB2">
      <w:pPr>
        <w:rPr>
          <w:color w:val="000000" w:themeColor="text1"/>
          <w:sz w:val="28"/>
          <w:szCs w:val="28"/>
        </w:rPr>
      </w:pPr>
    </w:p>
    <w:p w14:paraId="5558C7EA" w14:textId="77777777" w:rsidR="00031EB2" w:rsidRPr="00BF2659" w:rsidRDefault="00031EB2" w:rsidP="00031EB2">
      <w:p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>C</w:t>
      </w:r>
      <w:r w:rsidRPr="00BF2659">
        <w:rPr>
          <w:b/>
          <w:color w:val="000000" w:themeColor="text1"/>
          <w:sz w:val="28"/>
          <w:szCs w:val="28"/>
        </w:rPr>
        <w:t>oncern</w:t>
      </w:r>
      <w:r w:rsidR="00517937" w:rsidRPr="00BF2659">
        <w:rPr>
          <w:b/>
          <w:color w:val="000000" w:themeColor="text1"/>
          <w:sz w:val="28"/>
          <w:szCs w:val="28"/>
        </w:rPr>
        <w:t xml:space="preserve">s re shorter </w:t>
      </w:r>
      <w:r w:rsidRPr="00BF2659">
        <w:rPr>
          <w:b/>
          <w:color w:val="000000" w:themeColor="text1"/>
          <w:sz w:val="28"/>
          <w:szCs w:val="28"/>
        </w:rPr>
        <w:t xml:space="preserve">day </w:t>
      </w:r>
      <w:r w:rsidR="00FA0F34" w:rsidRPr="00BF2659">
        <w:rPr>
          <w:b/>
          <w:color w:val="000000" w:themeColor="text1"/>
          <w:sz w:val="28"/>
          <w:szCs w:val="28"/>
        </w:rPr>
        <w:t>(Query</w:t>
      </w:r>
      <w:r w:rsidRPr="00BF2659">
        <w:rPr>
          <w:b/>
          <w:color w:val="000000" w:themeColor="text1"/>
          <w:sz w:val="28"/>
          <w:szCs w:val="28"/>
        </w:rPr>
        <w:t xml:space="preserve"> </w:t>
      </w:r>
      <w:r w:rsidR="00FA0F34" w:rsidRPr="00BF2659">
        <w:rPr>
          <w:b/>
          <w:color w:val="000000" w:themeColor="text1"/>
          <w:sz w:val="28"/>
          <w:szCs w:val="28"/>
        </w:rPr>
        <w:t>Michael</w:t>
      </w:r>
      <w:r w:rsidRPr="00BF2659">
        <w:rPr>
          <w:b/>
          <w:color w:val="000000" w:themeColor="text1"/>
          <w:sz w:val="28"/>
          <w:szCs w:val="28"/>
        </w:rPr>
        <w:t xml:space="preserve"> Fogarty response </w:t>
      </w:r>
      <w:r w:rsidR="00517937" w:rsidRPr="00BF2659">
        <w:rPr>
          <w:b/>
          <w:color w:val="000000" w:themeColor="text1"/>
          <w:sz w:val="28"/>
          <w:szCs w:val="28"/>
        </w:rPr>
        <w:t>Audrey</w:t>
      </w:r>
      <w:r w:rsidRPr="00BF2659">
        <w:rPr>
          <w:b/>
          <w:color w:val="000000" w:themeColor="text1"/>
          <w:sz w:val="28"/>
          <w:szCs w:val="28"/>
        </w:rPr>
        <w:t xml:space="preserve"> O </w:t>
      </w:r>
      <w:r w:rsidR="00FA0F34" w:rsidRPr="00BF2659">
        <w:rPr>
          <w:b/>
          <w:color w:val="000000" w:themeColor="text1"/>
          <w:sz w:val="28"/>
          <w:szCs w:val="28"/>
        </w:rPr>
        <w:t>Byrne)</w:t>
      </w:r>
      <w:r w:rsidRPr="00BF2659">
        <w:rPr>
          <w:b/>
          <w:color w:val="000000" w:themeColor="text1"/>
          <w:sz w:val="28"/>
          <w:szCs w:val="28"/>
        </w:rPr>
        <w:t xml:space="preserve"> </w:t>
      </w:r>
    </w:p>
    <w:p w14:paraId="49FA4967" w14:textId="77777777" w:rsidR="00031EB2" w:rsidRPr="00BF2659" w:rsidRDefault="00517937" w:rsidP="00031EB2">
      <w:p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 xml:space="preserve">Re reverting to shorted school day </w:t>
      </w:r>
    </w:p>
    <w:p w14:paraId="21DED5C1" w14:textId="77777777" w:rsidR="00517937" w:rsidRPr="00BF2659" w:rsidRDefault="00517937" w:rsidP="00031EB2">
      <w:p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 xml:space="preserve">This will be only considered presently in the event of adverse weather conditions that would deter training and sports outside as it becomes a health and safety concern re COVID social distancing restrictions where there are 500 students in house </w:t>
      </w:r>
    </w:p>
    <w:p w14:paraId="7CBAFEB6" w14:textId="77777777" w:rsidR="00517937" w:rsidRPr="00BF2659" w:rsidRDefault="00517937" w:rsidP="00031EB2">
      <w:p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 xml:space="preserve">Impact of shorted day will have no impact on study but would not facilitate sports </w:t>
      </w:r>
    </w:p>
    <w:p w14:paraId="2CCA95C3" w14:textId="77777777" w:rsidR="00517937" w:rsidRPr="00BF2659" w:rsidRDefault="00517937" w:rsidP="00517937">
      <w:p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 xml:space="preserve">Emer Leahy asked if there were anything parents can do re volunteering supervision where there are adverse weather conditions </w:t>
      </w:r>
    </w:p>
    <w:p w14:paraId="72E0273D" w14:textId="77777777" w:rsidR="00517937" w:rsidRPr="00BF2659" w:rsidRDefault="00517937" w:rsidP="00517937">
      <w:p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>Parents could be vetted</w:t>
      </w:r>
      <w:r w:rsidR="00543304" w:rsidRPr="00BF2659">
        <w:rPr>
          <w:color w:val="000000" w:themeColor="text1"/>
          <w:sz w:val="28"/>
          <w:szCs w:val="28"/>
        </w:rPr>
        <w:t xml:space="preserve">.  </w:t>
      </w:r>
      <w:r w:rsidRPr="00BF2659">
        <w:rPr>
          <w:color w:val="000000" w:themeColor="text1"/>
          <w:sz w:val="28"/>
          <w:szCs w:val="28"/>
        </w:rPr>
        <w:t>Audrey O Byrne too</w:t>
      </w:r>
      <w:r w:rsidR="00543304" w:rsidRPr="00BF2659">
        <w:rPr>
          <w:color w:val="000000" w:themeColor="text1"/>
          <w:sz w:val="28"/>
          <w:szCs w:val="28"/>
        </w:rPr>
        <w:t xml:space="preserve">k </w:t>
      </w:r>
      <w:r w:rsidRPr="00BF2659">
        <w:rPr>
          <w:color w:val="000000" w:themeColor="text1"/>
          <w:sz w:val="28"/>
          <w:szCs w:val="28"/>
        </w:rPr>
        <w:t xml:space="preserve">this suggestion on board </w:t>
      </w:r>
    </w:p>
    <w:p w14:paraId="1C4E415A" w14:textId="77777777" w:rsidR="00517937" w:rsidRPr="00BF2659" w:rsidRDefault="00517937" w:rsidP="00031EB2">
      <w:pPr>
        <w:rPr>
          <w:b/>
          <w:color w:val="000000" w:themeColor="text1"/>
          <w:sz w:val="28"/>
          <w:szCs w:val="28"/>
        </w:rPr>
      </w:pPr>
    </w:p>
    <w:p w14:paraId="012DECA5" w14:textId="77777777" w:rsidR="00517937" w:rsidRPr="00BF2659" w:rsidRDefault="00517937" w:rsidP="00031EB2">
      <w:pPr>
        <w:rPr>
          <w:b/>
          <w:color w:val="000000" w:themeColor="text1"/>
          <w:sz w:val="28"/>
          <w:szCs w:val="28"/>
        </w:rPr>
      </w:pPr>
      <w:r w:rsidRPr="00BF2659">
        <w:rPr>
          <w:b/>
          <w:color w:val="000000" w:themeColor="text1"/>
          <w:sz w:val="28"/>
          <w:szCs w:val="28"/>
        </w:rPr>
        <w:t xml:space="preserve">Re Sports </w:t>
      </w:r>
    </w:p>
    <w:p w14:paraId="59DC2C57" w14:textId="77777777" w:rsidR="00517937" w:rsidRPr="00BF2659" w:rsidRDefault="00517937" w:rsidP="00031EB2">
      <w:p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>Sinead Kennedy concerned that this year’s 6</w:t>
      </w:r>
      <w:r w:rsidRPr="00BF2659">
        <w:rPr>
          <w:color w:val="000000" w:themeColor="text1"/>
          <w:sz w:val="28"/>
          <w:szCs w:val="28"/>
          <w:vertAlign w:val="superscript"/>
        </w:rPr>
        <w:t>th</w:t>
      </w:r>
      <w:r w:rsidRPr="00BF2659">
        <w:rPr>
          <w:color w:val="000000" w:themeColor="text1"/>
          <w:sz w:val="28"/>
          <w:szCs w:val="28"/>
        </w:rPr>
        <w:t xml:space="preserve"> years have taken the brunt of COVID restrictions and we need to be aware that sports are huge for them – </w:t>
      </w:r>
      <w:r w:rsidR="00FA0F34" w:rsidRPr="00BF2659">
        <w:rPr>
          <w:color w:val="000000" w:themeColor="text1"/>
          <w:sz w:val="28"/>
          <w:szCs w:val="28"/>
        </w:rPr>
        <w:t>it’s</w:t>
      </w:r>
      <w:r w:rsidRPr="00BF2659">
        <w:rPr>
          <w:color w:val="000000" w:themeColor="text1"/>
          <w:sz w:val="28"/>
          <w:szCs w:val="28"/>
        </w:rPr>
        <w:t xml:space="preserve"> no one’s fault but it is tough on students </w:t>
      </w:r>
    </w:p>
    <w:p w14:paraId="6E9DDA7F" w14:textId="77777777" w:rsidR="00517937" w:rsidRPr="00BF2659" w:rsidRDefault="00517937" w:rsidP="00031EB2">
      <w:pPr>
        <w:rPr>
          <w:b/>
          <w:color w:val="000000" w:themeColor="text1"/>
          <w:sz w:val="28"/>
          <w:szCs w:val="28"/>
        </w:rPr>
      </w:pPr>
      <w:r w:rsidRPr="00BF2659">
        <w:rPr>
          <w:b/>
          <w:color w:val="000000" w:themeColor="text1"/>
          <w:sz w:val="28"/>
          <w:szCs w:val="28"/>
        </w:rPr>
        <w:t xml:space="preserve">Re Showers </w:t>
      </w:r>
    </w:p>
    <w:p w14:paraId="38D43E16" w14:textId="77777777" w:rsidR="00517937" w:rsidRPr="00BF2659" w:rsidRDefault="00517937" w:rsidP="00031EB2">
      <w:p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>Michael Fogarty asked re issue with no showers</w:t>
      </w:r>
      <w:r w:rsidR="00543304" w:rsidRPr="00BF2659">
        <w:rPr>
          <w:color w:val="000000" w:themeColor="text1"/>
          <w:sz w:val="28"/>
          <w:szCs w:val="28"/>
        </w:rPr>
        <w:t xml:space="preserve">. </w:t>
      </w:r>
      <w:r w:rsidRPr="00BF2659">
        <w:rPr>
          <w:color w:val="000000" w:themeColor="text1"/>
          <w:sz w:val="28"/>
          <w:szCs w:val="28"/>
        </w:rPr>
        <w:t>A</w:t>
      </w:r>
      <w:r w:rsidR="00543304" w:rsidRPr="00BF2659">
        <w:rPr>
          <w:color w:val="000000" w:themeColor="text1"/>
          <w:sz w:val="28"/>
          <w:szCs w:val="28"/>
        </w:rPr>
        <w:t>OB</w:t>
      </w:r>
      <w:r w:rsidRPr="00BF2659">
        <w:rPr>
          <w:color w:val="000000" w:themeColor="text1"/>
          <w:sz w:val="28"/>
          <w:szCs w:val="28"/>
        </w:rPr>
        <w:t xml:space="preserve"> stated this was not a</w:t>
      </w:r>
      <w:r w:rsidR="00FA0F34" w:rsidRPr="00BF2659">
        <w:rPr>
          <w:color w:val="000000" w:themeColor="text1"/>
          <w:sz w:val="28"/>
          <w:szCs w:val="28"/>
        </w:rPr>
        <w:t xml:space="preserve"> Rockwell College decision but that of the H.S.P.C</w:t>
      </w:r>
      <w:r w:rsidRPr="00BF2659">
        <w:rPr>
          <w:color w:val="000000" w:themeColor="text1"/>
          <w:sz w:val="28"/>
          <w:szCs w:val="28"/>
        </w:rPr>
        <w:t xml:space="preserve"> and H.S.A. decision </w:t>
      </w:r>
    </w:p>
    <w:p w14:paraId="415EA6E3" w14:textId="77777777" w:rsidR="00FA0F34" w:rsidRPr="00BF2659" w:rsidRDefault="00517937" w:rsidP="00031EB2">
      <w:p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>Paul Keating asked of the option of training after study or last hour of study but there is an issue with lighting</w:t>
      </w:r>
      <w:r w:rsidR="00FA0F34" w:rsidRPr="00BF2659">
        <w:rPr>
          <w:color w:val="000000" w:themeColor="text1"/>
          <w:sz w:val="28"/>
          <w:szCs w:val="28"/>
        </w:rPr>
        <w:t xml:space="preserve"> all weather pitch </w:t>
      </w:r>
    </w:p>
    <w:p w14:paraId="67352496" w14:textId="77777777" w:rsidR="00FA0F34" w:rsidRPr="00BF2659" w:rsidRDefault="00FA0F34" w:rsidP="00031EB2">
      <w:pPr>
        <w:rPr>
          <w:color w:val="000000" w:themeColor="text1"/>
          <w:sz w:val="28"/>
          <w:szCs w:val="28"/>
        </w:rPr>
      </w:pPr>
    </w:p>
    <w:p w14:paraId="7CC96B53" w14:textId="77777777" w:rsidR="00FA0F34" w:rsidRPr="00BF2659" w:rsidRDefault="00FA0F34" w:rsidP="00031EB2">
      <w:p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 xml:space="preserve">Date for next meeting – to be decided </w:t>
      </w:r>
    </w:p>
    <w:p w14:paraId="56275160" w14:textId="77777777" w:rsidR="00FA0F34" w:rsidRPr="00BF2659" w:rsidRDefault="00FA0F34" w:rsidP="00031EB2">
      <w:pPr>
        <w:rPr>
          <w:color w:val="000000" w:themeColor="text1"/>
          <w:sz w:val="28"/>
          <w:szCs w:val="28"/>
        </w:rPr>
      </w:pPr>
    </w:p>
    <w:p w14:paraId="3D69C464" w14:textId="77777777" w:rsidR="00FA0F34" w:rsidRPr="00BF2659" w:rsidRDefault="00FA0F34" w:rsidP="00031EB2">
      <w:pPr>
        <w:rPr>
          <w:color w:val="000000" w:themeColor="text1"/>
          <w:sz w:val="28"/>
          <w:szCs w:val="28"/>
        </w:rPr>
      </w:pPr>
      <w:r w:rsidRPr="00BF2659">
        <w:rPr>
          <w:color w:val="000000" w:themeColor="text1"/>
          <w:sz w:val="28"/>
          <w:szCs w:val="28"/>
        </w:rPr>
        <w:t xml:space="preserve">Re minutes synopsized – Sinead O’Mahony Carey and Daragh Byrne will organize synopsizing for the Rockwell College web site </w:t>
      </w:r>
    </w:p>
    <w:p w14:paraId="0B470B0C" w14:textId="77777777" w:rsidR="00517937" w:rsidRPr="00BF2659" w:rsidRDefault="00517937" w:rsidP="00031EB2">
      <w:pPr>
        <w:rPr>
          <w:color w:val="000000" w:themeColor="text1"/>
          <w:sz w:val="28"/>
          <w:szCs w:val="28"/>
        </w:rPr>
      </w:pPr>
    </w:p>
    <w:p w14:paraId="3F7F788B" w14:textId="77777777" w:rsidR="00031EB2" w:rsidRPr="00BF2659" w:rsidRDefault="00031EB2" w:rsidP="00031EB2">
      <w:pPr>
        <w:rPr>
          <w:color w:val="000000" w:themeColor="text1"/>
          <w:sz w:val="28"/>
          <w:szCs w:val="28"/>
        </w:rPr>
      </w:pPr>
    </w:p>
    <w:p w14:paraId="18403448" w14:textId="77777777" w:rsidR="00031EB2" w:rsidRPr="00BF2659" w:rsidRDefault="00031EB2" w:rsidP="00031EB2">
      <w:pPr>
        <w:rPr>
          <w:color w:val="000000" w:themeColor="text1"/>
          <w:sz w:val="28"/>
          <w:szCs w:val="28"/>
        </w:rPr>
      </w:pPr>
    </w:p>
    <w:p w14:paraId="72226214" w14:textId="77777777" w:rsidR="00031EB2" w:rsidRPr="00BF2659" w:rsidRDefault="00031EB2" w:rsidP="00031EB2">
      <w:pPr>
        <w:rPr>
          <w:color w:val="000000" w:themeColor="text1"/>
          <w:sz w:val="28"/>
          <w:szCs w:val="28"/>
        </w:rPr>
      </w:pPr>
    </w:p>
    <w:p w14:paraId="2C1994C0" w14:textId="77777777" w:rsidR="00121CC1" w:rsidRPr="00BF2659" w:rsidRDefault="00121CC1" w:rsidP="00121CC1">
      <w:pPr>
        <w:rPr>
          <w:color w:val="000000" w:themeColor="text1"/>
          <w:sz w:val="28"/>
          <w:szCs w:val="28"/>
        </w:rPr>
      </w:pPr>
    </w:p>
    <w:p w14:paraId="6C6C4A69" w14:textId="77777777" w:rsidR="00121CC1" w:rsidRPr="00BF2659" w:rsidRDefault="00121CC1" w:rsidP="00BB1090">
      <w:pPr>
        <w:rPr>
          <w:color w:val="000000" w:themeColor="text1"/>
          <w:sz w:val="28"/>
          <w:szCs w:val="28"/>
        </w:rPr>
      </w:pPr>
    </w:p>
    <w:p w14:paraId="116F94FC" w14:textId="77777777" w:rsidR="00121CC1" w:rsidRPr="00BF2659" w:rsidRDefault="00121CC1" w:rsidP="00BB1090">
      <w:pPr>
        <w:rPr>
          <w:color w:val="000000" w:themeColor="text1"/>
          <w:sz w:val="28"/>
          <w:szCs w:val="28"/>
        </w:rPr>
      </w:pPr>
    </w:p>
    <w:p w14:paraId="00B33E53" w14:textId="77777777" w:rsidR="00BB1090" w:rsidRPr="00BF2659" w:rsidRDefault="00BB1090" w:rsidP="00BB1090">
      <w:pPr>
        <w:pStyle w:val="ListParagraph"/>
        <w:rPr>
          <w:color w:val="000000" w:themeColor="text1"/>
          <w:sz w:val="28"/>
          <w:szCs w:val="28"/>
        </w:rPr>
      </w:pPr>
    </w:p>
    <w:p w14:paraId="776AA128" w14:textId="77777777" w:rsidR="00BB1090" w:rsidRPr="00BF2659" w:rsidRDefault="00BB1090" w:rsidP="00BB1090">
      <w:pPr>
        <w:rPr>
          <w:color w:val="000000" w:themeColor="text1"/>
          <w:sz w:val="28"/>
          <w:szCs w:val="28"/>
        </w:rPr>
      </w:pPr>
    </w:p>
    <w:p w14:paraId="50B585C6" w14:textId="77777777" w:rsidR="00BB1090" w:rsidRPr="00BF2659" w:rsidRDefault="00BB1090" w:rsidP="00BB1090">
      <w:pPr>
        <w:rPr>
          <w:color w:val="000000" w:themeColor="text1"/>
          <w:sz w:val="28"/>
          <w:szCs w:val="28"/>
        </w:rPr>
      </w:pPr>
    </w:p>
    <w:p w14:paraId="5ED9E740" w14:textId="77777777" w:rsidR="00BB1090" w:rsidRPr="00BF2659" w:rsidRDefault="00BB1090" w:rsidP="00BB1090">
      <w:pPr>
        <w:rPr>
          <w:color w:val="000000" w:themeColor="text1"/>
          <w:sz w:val="28"/>
          <w:szCs w:val="28"/>
        </w:rPr>
      </w:pPr>
    </w:p>
    <w:p w14:paraId="688978C9" w14:textId="77777777" w:rsidR="00BB1090" w:rsidRPr="00BF2659" w:rsidRDefault="00BB1090" w:rsidP="00BB1090">
      <w:pPr>
        <w:rPr>
          <w:color w:val="000000" w:themeColor="text1"/>
          <w:sz w:val="28"/>
          <w:szCs w:val="28"/>
        </w:rPr>
      </w:pPr>
    </w:p>
    <w:p w14:paraId="7CEB9E7E" w14:textId="77777777" w:rsidR="000B0577" w:rsidRPr="00BF2659" w:rsidRDefault="000B0577" w:rsidP="000B0577">
      <w:pPr>
        <w:rPr>
          <w:color w:val="000000" w:themeColor="text1"/>
          <w:sz w:val="28"/>
          <w:szCs w:val="28"/>
        </w:rPr>
      </w:pPr>
    </w:p>
    <w:p w14:paraId="762C420E" w14:textId="77777777" w:rsidR="000B0577" w:rsidRPr="00BF2659" w:rsidRDefault="000B0577" w:rsidP="000B0577">
      <w:pPr>
        <w:rPr>
          <w:color w:val="000000" w:themeColor="text1"/>
          <w:sz w:val="28"/>
          <w:szCs w:val="28"/>
        </w:rPr>
      </w:pPr>
    </w:p>
    <w:p w14:paraId="1AEEFDB6" w14:textId="77777777" w:rsidR="000B0577" w:rsidRPr="00BF2659" w:rsidRDefault="000B0577" w:rsidP="000B0577">
      <w:pPr>
        <w:rPr>
          <w:color w:val="000000" w:themeColor="text1"/>
          <w:sz w:val="28"/>
          <w:szCs w:val="28"/>
        </w:rPr>
      </w:pPr>
    </w:p>
    <w:p w14:paraId="5D87F4E0" w14:textId="77777777" w:rsidR="000B0577" w:rsidRPr="00BF2659" w:rsidRDefault="000B0577" w:rsidP="000B0577">
      <w:pPr>
        <w:rPr>
          <w:color w:val="000000" w:themeColor="text1"/>
          <w:sz w:val="28"/>
          <w:szCs w:val="28"/>
        </w:rPr>
      </w:pPr>
    </w:p>
    <w:p w14:paraId="43CA1356" w14:textId="77777777" w:rsidR="000B0577" w:rsidRPr="00BF2659" w:rsidRDefault="000B0577" w:rsidP="000B0577">
      <w:pPr>
        <w:rPr>
          <w:color w:val="000000" w:themeColor="text1"/>
          <w:sz w:val="28"/>
          <w:szCs w:val="28"/>
        </w:rPr>
      </w:pPr>
    </w:p>
    <w:p w14:paraId="3A549B8A" w14:textId="77777777" w:rsidR="000B0577" w:rsidRPr="00BF2659" w:rsidRDefault="000B0577" w:rsidP="000B0577">
      <w:pPr>
        <w:rPr>
          <w:color w:val="000000" w:themeColor="text1"/>
          <w:sz w:val="28"/>
          <w:szCs w:val="28"/>
        </w:rPr>
      </w:pPr>
    </w:p>
    <w:p w14:paraId="5ADFDA0B" w14:textId="77777777" w:rsidR="000B0577" w:rsidRPr="00BF2659" w:rsidRDefault="000B0577" w:rsidP="000B0577">
      <w:pPr>
        <w:rPr>
          <w:color w:val="000000" w:themeColor="text1"/>
          <w:sz w:val="28"/>
          <w:szCs w:val="28"/>
        </w:rPr>
      </w:pPr>
    </w:p>
    <w:p w14:paraId="58BCBAD3" w14:textId="77777777" w:rsidR="000B0577" w:rsidRPr="00BF2659" w:rsidRDefault="000B0577" w:rsidP="000B0577">
      <w:pPr>
        <w:rPr>
          <w:color w:val="000000" w:themeColor="text1"/>
          <w:sz w:val="28"/>
          <w:szCs w:val="28"/>
        </w:rPr>
      </w:pPr>
    </w:p>
    <w:p w14:paraId="5B5820E5" w14:textId="77777777" w:rsidR="000B0577" w:rsidRPr="00BF2659" w:rsidRDefault="000B0577" w:rsidP="000B0577">
      <w:pPr>
        <w:rPr>
          <w:color w:val="000000" w:themeColor="text1"/>
          <w:sz w:val="28"/>
          <w:szCs w:val="28"/>
        </w:rPr>
      </w:pPr>
    </w:p>
    <w:p w14:paraId="5EF2CEC6" w14:textId="77777777" w:rsidR="000B0577" w:rsidRPr="00BF2659" w:rsidRDefault="000B0577" w:rsidP="000B0577">
      <w:pPr>
        <w:rPr>
          <w:color w:val="000000" w:themeColor="text1"/>
          <w:sz w:val="28"/>
          <w:szCs w:val="28"/>
        </w:rPr>
      </w:pPr>
    </w:p>
    <w:p w14:paraId="23F37D1D" w14:textId="77777777" w:rsidR="000B0577" w:rsidRPr="00BF2659" w:rsidRDefault="000B0577" w:rsidP="000B0577">
      <w:pPr>
        <w:rPr>
          <w:color w:val="000000" w:themeColor="text1"/>
          <w:sz w:val="28"/>
          <w:szCs w:val="28"/>
        </w:rPr>
      </w:pPr>
    </w:p>
    <w:p w14:paraId="4F138CB0" w14:textId="77777777" w:rsidR="000B0577" w:rsidRPr="00BF2659" w:rsidRDefault="000B0577" w:rsidP="000B0577">
      <w:pPr>
        <w:rPr>
          <w:color w:val="000000" w:themeColor="text1"/>
          <w:sz w:val="28"/>
          <w:szCs w:val="28"/>
        </w:rPr>
      </w:pPr>
    </w:p>
    <w:p w14:paraId="3C091CE5" w14:textId="77777777" w:rsidR="000B0577" w:rsidRPr="00BF2659" w:rsidRDefault="000B0577" w:rsidP="000B0577">
      <w:pPr>
        <w:rPr>
          <w:color w:val="000000" w:themeColor="text1"/>
          <w:sz w:val="28"/>
          <w:szCs w:val="28"/>
        </w:rPr>
      </w:pPr>
    </w:p>
    <w:p w14:paraId="44A658AE" w14:textId="77777777" w:rsidR="000B0577" w:rsidRPr="00BF2659" w:rsidRDefault="000B0577" w:rsidP="000B0577">
      <w:pPr>
        <w:rPr>
          <w:color w:val="000000" w:themeColor="text1"/>
          <w:sz w:val="28"/>
          <w:szCs w:val="28"/>
        </w:rPr>
      </w:pPr>
    </w:p>
    <w:p w14:paraId="3CA4DCBC" w14:textId="77777777" w:rsidR="000B0577" w:rsidRPr="00BF2659" w:rsidRDefault="000B0577" w:rsidP="000B0577">
      <w:pPr>
        <w:rPr>
          <w:color w:val="000000" w:themeColor="text1"/>
          <w:sz w:val="28"/>
          <w:szCs w:val="28"/>
        </w:rPr>
      </w:pPr>
    </w:p>
    <w:p w14:paraId="1BB4E3C1" w14:textId="77777777" w:rsidR="000B0577" w:rsidRPr="00BF2659" w:rsidRDefault="000B0577" w:rsidP="000B0577">
      <w:pPr>
        <w:rPr>
          <w:color w:val="000000" w:themeColor="text1"/>
          <w:sz w:val="28"/>
          <w:szCs w:val="28"/>
        </w:rPr>
      </w:pPr>
    </w:p>
    <w:p w14:paraId="05921339" w14:textId="77777777" w:rsidR="008F5929" w:rsidRPr="00BF2659" w:rsidRDefault="008F5929">
      <w:pPr>
        <w:rPr>
          <w:color w:val="000000" w:themeColor="text1"/>
        </w:rPr>
      </w:pPr>
    </w:p>
    <w:sectPr w:rsidR="008F5929" w:rsidRPr="00BF2659" w:rsidSect="00AB4981">
      <w:headerReference w:type="default" r:id="rId11"/>
      <w:footerReference w:type="default" r:id="rId12"/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6B6DE" w14:textId="77777777" w:rsidR="000C7FD6" w:rsidRDefault="000C7FD6">
      <w:pPr>
        <w:spacing w:after="0" w:line="240" w:lineRule="auto"/>
      </w:pPr>
      <w:r>
        <w:separator/>
      </w:r>
    </w:p>
  </w:endnote>
  <w:endnote w:type="continuationSeparator" w:id="0">
    <w:p w14:paraId="13BBFAB6" w14:textId="77777777" w:rsidR="000C7FD6" w:rsidRDefault="000C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88B6D" w14:textId="46045687" w:rsidR="005C2DE0" w:rsidRDefault="00FA0F3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1A658D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68ED7" w14:textId="77777777" w:rsidR="000C7FD6" w:rsidRDefault="000C7FD6">
      <w:pPr>
        <w:spacing w:after="0" w:line="240" w:lineRule="auto"/>
      </w:pPr>
      <w:r>
        <w:separator/>
      </w:r>
    </w:p>
  </w:footnote>
  <w:footnote w:type="continuationSeparator" w:id="0">
    <w:p w14:paraId="0612FB90" w14:textId="77777777" w:rsidR="000C7FD6" w:rsidRDefault="000C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81659" w14:textId="5C73F452" w:rsidR="005C2DE0" w:rsidRDefault="00BF2659">
    <w:pPr>
      <w:pStyle w:val="Header"/>
    </w:pPr>
    <w:r>
      <w:rPr>
        <w:noProof/>
        <w:color w:val="auto"/>
        <w:lang w:val="en-IE" w:eastAsia="en-IE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639121A" wp14:editId="7017CF2D">
              <wp:simplePos x="0" y="0"/>
              <mc:AlternateContent>
                <mc:Choice Requires="wp14">
                  <wp:positionH relativeFrom="page">
                    <wp14:pctPosHOffset>-3800</wp14:pctPosHOffset>
                  </wp:positionH>
                </mc:Choice>
                <mc:Fallback>
                  <wp:positionH relativeFrom="page">
                    <wp:posOffset>-295275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-1200</wp14:pctPosVOffset>
                  </wp:positionV>
                </mc:Choice>
                <mc:Fallback>
                  <wp:positionV relativeFrom="page">
                    <wp:posOffset>-120650</wp:posOffset>
                  </wp:positionV>
                </mc:Fallback>
              </mc:AlternateContent>
              <wp:extent cx="9700260" cy="10299700"/>
              <wp:effectExtent l="19050" t="0" r="71755" b="0"/>
              <wp:wrapNone/>
              <wp:docPr id="6" name="Group 6" descr="decorative elemen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700260" cy="10299700"/>
                        <a:chOff x="0" y="0"/>
                        <a:chExt cx="9716770" cy="10298367"/>
                      </a:xfrm>
                    </wpg:grpSpPr>
                    <wps:wsp>
                      <wps:cNvPr id="9" name="Freeform: Shape 9">
                        <a:extLst/>
                      </wps:cNvPr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>
                        <a:extLst/>
                      </wps:cNvPr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>
                        <a:extLst/>
                      </wps:cNvPr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>
                        <a:extLst/>
                      </wps:cNvPr>
                      <wps:cNvSpPr/>
                      <wps:spPr>
                        <a:xfrm>
                          <a:off x="297180" y="9326880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>
                        <a:extLst/>
                      </wps:cNvPr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traight Connector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102400</wp14:pctHeight>
              </wp14:sizeRelV>
            </wp:anchor>
          </w:drawing>
        </mc:Choice>
        <mc:Fallback>
          <w:pict>
            <v:group w14:anchorId="3D9AEE10" id="Group 6" o:spid="_x0000_s1026" alt="decorative element" style="position:absolute;margin-left:0;margin-top:0;width:763.8pt;height:811pt;z-index:-251658240;mso-width-percent:1253;mso-height-percent:1024;mso-left-percent:-38;mso-top-percent:-12;mso-position-horizontal-relative:page;mso-position-vertical-relative:page;mso-width-percent:1253;mso-height-percent:1024;mso-left-percent:-38;mso-top-percent:-12" coordsize="97167,10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">
              <v:shape id="Freeform: Shape 9" o:spid="_x0000_s1027" style="position:absolute;left:2819;width:78514;height:20191;visibility:visible;mso-wrap-style:square;v-text-anchor:middle" coordsize="5350933,138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" path="m5640,5640r5339927,l5345567,1384014r-5339927,l5640,5640xe" fillcolor="#a5a5a5 [3206]" stroked="f" strokeweight=".235mm">
                <v:stroke joinstyle="miter"/>
                <v:path arrowok="t" o:connecttype="custom" o:connectlocs="8276,8202;7843517,8202;7843517,2012598;8276,2012598" o:connectangles="0,0,0,0"/>
              </v:shape>
              <v:shape id="Freeform: Shape 10" o:spid="_x0000_s1028" style="position:absolute;left:15544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" path="m5339927,915247r-1551940,c3787987,915247,3374067,956949,3327400,435187r,41702c3327400,236435,3132667,,2892213,l238760,c150707,,68580,26247,,71120l,6018954r5339927,l5339927,915247xe" fillcolor="#e7e6e6 [321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19" o:spid="_x0000_s1029" style="position:absolute;left:7467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" path="m5339927,915247r-1551940,c3787987,915247,3374067,956949,3327400,435187r,41702c3327400,236435,3132667,,2892213,l238760,c150707,,68580,26247,,71120l,6018954r5339927,l5339927,915247xe" fillcolor="#4472c4 [320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20" o:spid="_x0000_s1030" style="position:absolute;left:2971;top:93268;width:78394;height:9715;visibility:visible;mso-wrap-style:square;v-text-anchor:middle" coordsize="5342466,104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" path="m5640,5640r5334000,l5339640,1036880r-5334000,l5640,5640xe" fillcolor="#a5a5a5 [3206]" stroked="f" strokeweight=".235mm">
                <v:stroke joinstyle="miter"/>
                <v:path arrowok="t" o:connecttype="custom" o:connectlocs="8276,5261;7835173,5261;7835173,967271;8276,967271" o:connectangles="0,0,0,0"/>
              </v:shape>
              <v:shape id="Freeform: Shape 21" o:spid="_x0000_s1031" style="position:absolute;top:5638;width:81622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" path="m5339927,915247r-1551940,c3787987,915247,3374067,956949,3327400,435187r,41702c3327400,236435,3132667,,2892213,l238760,c150707,,68580,26247,,71120l,6018954r5339927,l5339927,915247xe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line id="Straight Connector 22" o:spid="_x0000_s1032" style="position:absolute;visibility:visible;mso-wrap-style:square" from="7620,8382" to="7620,9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" strokecolor="#4472c4 [3204]" strokeweight="3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12E3"/>
    <w:multiLevelType w:val="hybridMultilevel"/>
    <w:tmpl w:val="90323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7435"/>
    <w:multiLevelType w:val="hybridMultilevel"/>
    <w:tmpl w:val="BF12A2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677B"/>
    <w:multiLevelType w:val="hybridMultilevel"/>
    <w:tmpl w:val="4266CE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391C"/>
    <w:multiLevelType w:val="hybridMultilevel"/>
    <w:tmpl w:val="2E0CE55C"/>
    <w:lvl w:ilvl="0" w:tplc="91887D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16802"/>
    <w:multiLevelType w:val="hybridMultilevel"/>
    <w:tmpl w:val="524EEA2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E2578"/>
    <w:multiLevelType w:val="hybridMultilevel"/>
    <w:tmpl w:val="664E4C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3427E"/>
    <w:multiLevelType w:val="hybridMultilevel"/>
    <w:tmpl w:val="52588EF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661BD"/>
    <w:multiLevelType w:val="hybridMultilevel"/>
    <w:tmpl w:val="A1748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1A73"/>
    <w:multiLevelType w:val="hybridMultilevel"/>
    <w:tmpl w:val="E7900E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277C3"/>
    <w:multiLevelType w:val="hybridMultilevel"/>
    <w:tmpl w:val="88F0F2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B20B7"/>
    <w:multiLevelType w:val="hybridMultilevel"/>
    <w:tmpl w:val="883ABEC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B42E0"/>
    <w:multiLevelType w:val="hybridMultilevel"/>
    <w:tmpl w:val="770221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C083E"/>
    <w:multiLevelType w:val="hybridMultilevel"/>
    <w:tmpl w:val="EC088F0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00410"/>
    <w:multiLevelType w:val="hybridMultilevel"/>
    <w:tmpl w:val="335E21B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21EFC"/>
    <w:multiLevelType w:val="hybridMultilevel"/>
    <w:tmpl w:val="B7EA0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508C0"/>
    <w:multiLevelType w:val="hybridMultilevel"/>
    <w:tmpl w:val="A2CA8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27882"/>
    <w:multiLevelType w:val="hybridMultilevel"/>
    <w:tmpl w:val="D3DE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00C27"/>
    <w:multiLevelType w:val="hybridMultilevel"/>
    <w:tmpl w:val="BFBE8F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D7D81"/>
    <w:multiLevelType w:val="hybridMultilevel"/>
    <w:tmpl w:val="1A76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D7D30"/>
    <w:multiLevelType w:val="hybridMultilevel"/>
    <w:tmpl w:val="C1B253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02A9A"/>
    <w:multiLevelType w:val="hybridMultilevel"/>
    <w:tmpl w:val="1550E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5"/>
  </w:num>
  <w:num w:numId="4">
    <w:abstractNumId w:val="11"/>
  </w:num>
  <w:num w:numId="5">
    <w:abstractNumId w:val="13"/>
  </w:num>
  <w:num w:numId="6">
    <w:abstractNumId w:val="9"/>
  </w:num>
  <w:num w:numId="7">
    <w:abstractNumId w:val="20"/>
  </w:num>
  <w:num w:numId="8">
    <w:abstractNumId w:val="6"/>
  </w:num>
  <w:num w:numId="9">
    <w:abstractNumId w:val="2"/>
  </w:num>
  <w:num w:numId="10">
    <w:abstractNumId w:val="4"/>
  </w:num>
  <w:num w:numId="11">
    <w:abstractNumId w:val="17"/>
  </w:num>
  <w:num w:numId="12">
    <w:abstractNumId w:val="8"/>
  </w:num>
  <w:num w:numId="13">
    <w:abstractNumId w:val="1"/>
  </w:num>
  <w:num w:numId="14">
    <w:abstractNumId w:val="16"/>
  </w:num>
  <w:num w:numId="15">
    <w:abstractNumId w:val="15"/>
  </w:num>
  <w:num w:numId="16">
    <w:abstractNumId w:val="18"/>
  </w:num>
  <w:num w:numId="17">
    <w:abstractNumId w:val="21"/>
  </w:num>
  <w:num w:numId="18">
    <w:abstractNumId w:val="0"/>
  </w:num>
  <w:num w:numId="19">
    <w:abstractNumId w:val="7"/>
  </w:num>
  <w:num w:numId="20">
    <w:abstractNumId w:val="14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77"/>
    <w:rsid w:val="00031EB2"/>
    <w:rsid w:val="000B0577"/>
    <w:rsid w:val="000C7FD6"/>
    <w:rsid w:val="00121CC1"/>
    <w:rsid w:val="001A13ED"/>
    <w:rsid w:val="001A658D"/>
    <w:rsid w:val="00517937"/>
    <w:rsid w:val="00543304"/>
    <w:rsid w:val="008F5929"/>
    <w:rsid w:val="00BB1090"/>
    <w:rsid w:val="00BF2659"/>
    <w:rsid w:val="00FA0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3B47F8"/>
  <w15:docId w15:val="{EB97EE16-7086-4EA6-A0C6-646C2A1A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577"/>
    <w:pPr>
      <w:spacing w:after="120" w:line="264" w:lineRule="auto"/>
    </w:pPr>
    <w:rPr>
      <w:rFonts w:eastAsiaTheme="minorEastAsia"/>
      <w:color w:val="0D0D0D" w:themeColor="text1" w:themeTint="F2"/>
      <w:sz w:val="24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0B0577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0B0577"/>
    <w:rPr>
      <w:rFonts w:asciiTheme="majorHAnsi" w:eastAsiaTheme="majorEastAsia" w:hAnsiTheme="majorHAnsi" w:cstheme="majorBidi"/>
      <w:color w:val="000000" w:themeColor="text1"/>
      <w:sz w:val="30"/>
      <w:szCs w:val="30"/>
      <w:lang w:val="en-US" w:eastAsia="ja-JP"/>
    </w:rPr>
  </w:style>
  <w:style w:type="paragraph" w:styleId="Title">
    <w:name w:val="Title"/>
    <w:basedOn w:val="Normal"/>
    <w:next w:val="Normal"/>
    <w:link w:val="TitleChar"/>
    <w:uiPriority w:val="6"/>
    <w:qFormat/>
    <w:rsid w:val="000B0577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0B0577"/>
    <w:rPr>
      <w:rFonts w:asciiTheme="majorHAnsi" w:eastAsiaTheme="minorEastAsia" w:hAnsiTheme="majorHAnsi"/>
      <w:b/>
      <w:caps/>
      <w:sz w:val="52"/>
      <w:szCs w:val="20"/>
      <w:lang w:val="en-US" w:eastAsia="ja-JP"/>
    </w:rPr>
  </w:style>
  <w:style w:type="table" w:styleId="TableGrid">
    <w:name w:val="Table Grid"/>
    <w:basedOn w:val="TableNormal"/>
    <w:uiPriority w:val="39"/>
    <w:rsid w:val="000B0577"/>
    <w:pPr>
      <w:spacing w:after="0" w:line="264" w:lineRule="auto"/>
    </w:pPr>
    <w:rPr>
      <w:rFonts w:eastAsiaTheme="minorEastAsia"/>
      <w:color w:val="0D0D0D" w:themeColor="text1" w:themeTint="F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qFormat/>
    <w:rsid w:val="000B0577"/>
    <w:pPr>
      <w:spacing w:after="0" w:line="240" w:lineRule="auto"/>
      <w:jc w:val="right"/>
    </w:pPr>
    <w:rPr>
      <w:color w:val="4472C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B0577"/>
    <w:rPr>
      <w:rFonts w:eastAsiaTheme="minorEastAsia"/>
      <w:color w:val="4472C4" w:themeColor="accent1"/>
      <w:sz w:val="24"/>
      <w:szCs w:val="20"/>
      <w:lang w:val="en-US" w:eastAsia="ja-JP"/>
    </w:rPr>
  </w:style>
  <w:style w:type="paragraph" w:styleId="ListBullet">
    <w:name w:val="List Bullet"/>
    <w:basedOn w:val="Normal"/>
    <w:uiPriority w:val="10"/>
    <w:qFormat/>
    <w:rsid w:val="000B0577"/>
    <w:pPr>
      <w:numPr>
        <w:numId w:val="1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0B0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0577"/>
    <w:rPr>
      <w:rFonts w:eastAsiaTheme="minorEastAsia"/>
      <w:color w:val="0D0D0D" w:themeColor="text1" w:themeTint="F2"/>
      <w:sz w:val="24"/>
      <w:szCs w:val="20"/>
      <w:lang w:val="en-US" w:eastAsia="ja-JP"/>
    </w:rPr>
  </w:style>
  <w:style w:type="paragraph" w:customStyle="1" w:styleId="Details">
    <w:name w:val="Details"/>
    <w:basedOn w:val="Normal"/>
    <w:qFormat/>
    <w:rsid w:val="000B0577"/>
    <w:pPr>
      <w:spacing w:after="360"/>
      <w:contextualSpacing/>
    </w:pPr>
    <w:rPr>
      <w:sz w:val="28"/>
    </w:rPr>
  </w:style>
  <w:style w:type="character" w:styleId="Hyperlink">
    <w:name w:val="Hyperlink"/>
    <w:basedOn w:val="DefaultParagraphFont"/>
    <w:uiPriority w:val="99"/>
    <w:unhideWhenUsed/>
    <w:rsid w:val="000B057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0B05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577"/>
    <w:rPr>
      <w:rFonts w:ascii="Tahoma" w:eastAsiaTheme="minorEastAsia" w:hAnsi="Tahoma" w:cs="Tahoma"/>
      <w:color w:val="0D0D0D" w:themeColor="text1" w:themeTint="F2"/>
      <w:sz w:val="16"/>
      <w:szCs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C2B9C3F59149D298F78B7AC30B7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9FBE8-35D0-4EA1-B83B-3D55FA2A87FB}"/>
      </w:docPartPr>
      <w:docPartBody>
        <w:p w:rsidR="009475B6" w:rsidRDefault="00372E4A" w:rsidP="00372E4A">
          <w:pPr>
            <w:pStyle w:val="79C2B9C3F59149D298F78B7AC30B716C"/>
          </w:pPr>
          <w:r w:rsidRPr="00AB4981">
            <w:t>In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72E4A"/>
    <w:rsid w:val="00372E4A"/>
    <w:rsid w:val="003A70B1"/>
    <w:rsid w:val="008D334F"/>
    <w:rsid w:val="009475B6"/>
    <w:rsid w:val="00DC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C2B9C3F59149D298F78B7AC30B716C">
    <w:name w:val="79C2B9C3F59149D298F78B7AC30B716C"/>
    <w:rsid w:val="00372E4A"/>
  </w:style>
  <w:style w:type="paragraph" w:customStyle="1" w:styleId="B5FDBC4FCCB64013ABF859A0009601C8">
    <w:name w:val="B5FDBC4FCCB64013ABF859A0009601C8"/>
    <w:rsid w:val="00372E4A"/>
  </w:style>
  <w:style w:type="paragraph" w:customStyle="1" w:styleId="C397D6EDDE2747FB934A3693EBE34EE7">
    <w:name w:val="C397D6EDDE2747FB934A3693EBE34EE7"/>
    <w:rsid w:val="00372E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1CEBC301E15F4E9DCC1F13281B18C5" ma:contentTypeVersion="13" ma:contentTypeDescription="Create a new document." ma:contentTypeScope="" ma:versionID="a60f2bd63d85e9601ff8f7a69cd24e19">
  <xsd:schema xmlns:xsd="http://www.w3.org/2001/XMLSchema" xmlns:xs="http://www.w3.org/2001/XMLSchema" xmlns:p="http://schemas.microsoft.com/office/2006/metadata/properties" xmlns:ns3="826aec6f-d4af-4074-bff5-2e67fef16972" xmlns:ns4="506fa3ec-23a8-44dd-8d06-34c41b570e9b" targetNamespace="http://schemas.microsoft.com/office/2006/metadata/properties" ma:root="true" ma:fieldsID="e5cb1061b61c9a2cc0ef0f6ffeb198c5" ns3:_="" ns4:_="">
    <xsd:import namespace="826aec6f-d4af-4074-bff5-2e67fef16972"/>
    <xsd:import namespace="506fa3ec-23a8-44dd-8d06-34c41b570e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ec6f-d4af-4074-bff5-2e67fef1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a3ec-23a8-44dd-8d06-34c41b570e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D9E64-2E9F-47FE-B970-3F1A75E06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aec6f-d4af-4074-bff5-2e67fef16972"/>
    <ds:schemaRef ds:uri="506fa3ec-23a8-44dd-8d06-34c41b570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A39640-F4E1-4CC4-B31C-68614F9723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8F3BE-7412-4718-AE79-9B2017A5E38E}">
  <ds:schemaRefs>
    <ds:schemaRef ds:uri="http://purl.org/dc/dcmitype/"/>
    <ds:schemaRef ds:uri="http://schemas.microsoft.com/office/infopath/2007/PartnerControls"/>
    <ds:schemaRef ds:uri="826aec6f-d4af-4074-bff5-2e67fef1697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06fa3ec-23a8-44dd-8d06-34c41b570e9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8E7E57-EDC7-4755-BB53-76ABEAED0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Byrne, Daragh</cp:lastModifiedBy>
  <cp:revision>2</cp:revision>
  <dcterms:created xsi:type="dcterms:W3CDTF">2020-12-08T16:34:00Z</dcterms:created>
  <dcterms:modified xsi:type="dcterms:W3CDTF">2020-12-08T16:34:00Z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0x010100041CEBC301E15F4E9DCC1F13281B18C5</vt:lpwstr>
  </property>
</Properties>
</file>